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19E68" w14:textId="4424C856" w:rsidR="001C64BF" w:rsidRPr="00BB72F0" w:rsidRDefault="001C64BF" w:rsidP="001C64BF">
      <w:pPr>
        <w:spacing w:after="0"/>
        <w:rPr>
          <w:rFonts w:ascii="Arial" w:eastAsia="Calibri" w:hAnsi="Arial" w:cs="Arial"/>
          <w:bCs/>
          <w:color w:val="000000" w:themeColor="text1"/>
          <w:sz w:val="24"/>
          <w:szCs w:val="24"/>
          <w:lang w:val="pl-PL"/>
        </w:rPr>
      </w:pPr>
      <w:r w:rsidRPr="008C165C">
        <w:rPr>
          <w:rFonts w:ascii="Arial" w:eastAsia="Calibri" w:hAnsi="Arial" w:cs="Arial"/>
          <w:bCs/>
          <w:sz w:val="24"/>
          <w:szCs w:val="24"/>
          <w:lang w:val="pl-PL"/>
        </w:rPr>
        <w:t>ZP/</w:t>
      </w:r>
      <w:r w:rsidR="008C165C" w:rsidRPr="008C165C">
        <w:rPr>
          <w:rFonts w:ascii="Arial" w:eastAsia="Calibri" w:hAnsi="Arial" w:cs="Arial"/>
          <w:bCs/>
          <w:sz w:val="24"/>
          <w:szCs w:val="24"/>
          <w:lang w:val="pl-PL"/>
        </w:rPr>
        <w:t>3</w:t>
      </w:r>
      <w:r w:rsidR="00BB72F0" w:rsidRPr="008C165C">
        <w:rPr>
          <w:rFonts w:ascii="Arial" w:eastAsia="Calibri" w:hAnsi="Arial" w:cs="Arial"/>
          <w:bCs/>
          <w:sz w:val="24"/>
          <w:szCs w:val="24"/>
          <w:lang w:val="pl-PL"/>
        </w:rPr>
        <w:t>/2026</w:t>
      </w:r>
      <w:r w:rsidRPr="00BB72F0">
        <w:rPr>
          <w:rFonts w:ascii="Arial" w:eastAsia="Calibri" w:hAnsi="Arial" w:cs="Arial"/>
          <w:bCs/>
          <w:color w:val="000000" w:themeColor="text1"/>
          <w:sz w:val="24"/>
          <w:szCs w:val="24"/>
          <w:lang w:val="pl-PL"/>
        </w:rPr>
        <w:tab/>
      </w:r>
    </w:p>
    <w:p w14:paraId="3C66CE0E" w14:textId="4476396A" w:rsidR="001C64BF" w:rsidRDefault="001C64BF" w:rsidP="001C64BF">
      <w:pPr>
        <w:spacing w:after="0"/>
        <w:jc w:val="both"/>
        <w:rPr>
          <w:rFonts w:ascii="Arial" w:eastAsia="Calibri" w:hAnsi="Arial" w:cs="Arial"/>
          <w:b/>
          <w:bCs/>
          <w:sz w:val="24"/>
          <w:szCs w:val="24"/>
          <w:lang w:val="pl-PL"/>
        </w:rPr>
      </w:pPr>
      <w:r w:rsidRPr="001C64BF">
        <w:rPr>
          <w:rFonts w:ascii="Arial" w:eastAsia="Calibri" w:hAnsi="Arial" w:cs="Arial"/>
          <w:bCs/>
          <w:sz w:val="24"/>
          <w:szCs w:val="24"/>
          <w:lang w:val="pl-PL"/>
        </w:rPr>
        <w:t>Postępowanie o udzielenie zamówienia publicznego w ramach projektu pn</w:t>
      </w:r>
      <w:bookmarkStart w:id="0" w:name="_Hlk203465434"/>
      <w:r w:rsidRPr="001C64BF">
        <w:rPr>
          <w:rFonts w:ascii="Arial" w:eastAsia="Calibri" w:hAnsi="Arial" w:cs="Arial"/>
          <w:bCs/>
          <w:sz w:val="24"/>
          <w:szCs w:val="24"/>
          <w:lang w:val="pl-PL"/>
        </w:rPr>
        <w:t>.:</w:t>
      </w:r>
      <w:bookmarkStart w:id="1" w:name="_Hlk203375113"/>
      <w:r w:rsidRPr="001C64BF">
        <w:rPr>
          <w:rFonts w:ascii="Arial" w:eastAsia="Calibri" w:hAnsi="Arial" w:cs="Arial"/>
          <w:b/>
          <w:bCs/>
          <w:sz w:val="24"/>
          <w:szCs w:val="24"/>
          <w:lang w:val="pl-PL"/>
        </w:rPr>
        <w:t>„</w:t>
      </w:r>
      <w:r w:rsidRPr="001C64BF">
        <w:rPr>
          <w:rFonts w:ascii="Arial" w:eastAsia="Calibri" w:hAnsi="Arial" w:cs="Arial"/>
          <w:b/>
          <w:sz w:val="24"/>
          <w:szCs w:val="24"/>
          <w:lang w:val="pl-PL"/>
        </w:rPr>
        <w:t>Rozbudowa instalacji biologicznego przetwarzania odpadów biodegradowalnych selektywnie zebranych, w m. Ruda k/Wielunia</w:t>
      </w:r>
      <w:r w:rsidRPr="001C64BF">
        <w:rPr>
          <w:rFonts w:ascii="Arial" w:eastAsia="Calibri" w:hAnsi="Arial" w:cs="Arial"/>
          <w:b/>
          <w:bCs/>
          <w:sz w:val="24"/>
          <w:szCs w:val="24"/>
          <w:lang w:val="pl-PL"/>
        </w:rPr>
        <w:t>”</w:t>
      </w:r>
      <w:r w:rsidR="00584921">
        <w:rPr>
          <w:rFonts w:ascii="Arial" w:eastAsia="Calibri" w:hAnsi="Arial" w:cs="Arial"/>
          <w:b/>
          <w:bCs/>
          <w:sz w:val="24"/>
          <w:szCs w:val="24"/>
          <w:lang w:val="pl-PL"/>
        </w:rPr>
        <w:t xml:space="preserve"> </w:t>
      </w:r>
      <w:r w:rsidRPr="001C64BF">
        <w:rPr>
          <w:rFonts w:ascii="Arial" w:eastAsia="Calibri" w:hAnsi="Arial" w:cs="Arial"/>
          <w:b/>
          <w:bCs/>
          <w:sz w:val="24"/>
          <w:szCs w:val="24"/>
          <w:lang w:val="pl-PL"/>
        </w:rPr>
        <w:t xml:space="preserve">w zakresie realizacji zadania - zakup i dostawa sprzętu mobilnego – </w:t>
      </w:r>
      <w:r w:rsidR="00A9013A" w:rsidRPr="00A9013A">
        <w:rPr>
          <w:rFonts w:ascii="Arial" w:eastAsia="Calibri" w:hAnsi="Arial" w:cs="Arial"/>
          <w:b/>
          <w:bCs/>
          <w:sz w:val="24"/>
          <w:szCs w:val="24"/>
          <w:lang w:val="pl-PL"/>
        </w:rPr>
        <w:t>rozdrabniacza</w:t>
      </w:r>
      <w:r w:rsidR="00596F2C" w:rsidRPr="00A9013A">
        <w:rPr>
          <w:rFonts w:ascii="Arial" w:eastAsia="Calibri" w:hAnsi="Arial" w:cs="Arial"/>
          <w:b/>
          <w:bCs/>
          <w:sz w:val="24"/>
          <w:szCs w:val="24"/>
          <w:lang w:val="pl-PL"/>
        </w:rPr>
        <w:t xml:space="preserve"> mobilnego</w:t>
      </w:r>
      <w:bookmarkEnd w:id="1"/>
      <w:r w:rsidR="009E5C11" w:rsidRPr="00A9013A">
        <w:rPr>
          <w:rFonts w:ascii="Arial" w:eastAsia="Calibri" w:hAnsi="Arial" w:cs="Arial"/>
          <w:b/>
          <w:bCs/>
          <w:sz w:val="24"/>
          <w:szCs w:val="24"/>
          <w:lang w:val="pl-PL"/>
        </w:rPr>
        <w:t>.</w:t>
      </w:r>
    </w:p>
    <w:p w14:paraId="4EFBB37F" w14:textId="77777777" w:rsidR="009E5C11" w:rsidRDefault="009E5C11" w:rsidP="001C64BF">
      <w:pPr>
        <w:spacing w:after="0"/>
        <w:jc w:val="both"/>
        <w:rPr>
          <w:rFonts w:ascii="Arial" w:eastAsia="Calibri" w:hAnsi="Arial" w:cs="Arial"/>
          <w:b/>
          <w:bCs/>
          <w:sz w:val="24"/>
          <w:szCs w:val="24"/>
          <w:lang w:val="pl-PL"/>
        </w:rPr>
      </w:pPr>
    </w:p>
    <w:p w14:paraId="2921E2C2" w14:textId="77777777" w:rsidR="009E5C11" w:rsidRPr="00626712" w:rsidRDefault="009E5C11" w:rsidP="009E5C11">
      <w:pPr>
        <w:spacing w:after="120" w:line="360" w:lineRule="auto"/>
        <w:jc w:val="center"/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  <w:lang w:val="pl-PL"/>
        </w:rPr>
      </w:pPr>
      <w:r w:rsidRPr="00626712">
        <w:rPr>
          <w:rFonts w:ascii="Arial" w:eastAsia="Calibri" w:hAnsi="Arial" w:cs="Arial"/>
          <w:bCs/>
          <w:sz w:val="24"/>
          <w:szCs w:val="24"/>
          <w:lang w:val="pl-PL"/>
        </w:rPr>
        <w:t>Program współfinansowany ze środków Europejskiego Funduszu Rozwoju Regionalnego w ramach programu regionalnego Fundusze Europejskie dla Łódzkiego 2021 – 2027</w:t>
      </w:r>
      <w:r w:rsidRPr="00626712"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  <w:lang w:val="pl-PL"/>
        </w:rPr>
        <w:t xml:space="preserve">, </w:t>
      </w:r>
      <w:r w:rsidRPr="00626712">
        <w:rPr>
          <w:rFonts w:ascii="Arial" w:eastAsia="Calibri" w:hAnsi="Arial" w:cs="Arial"/>
          <w:bCs/>
          <w:sz w:val="24"/>
          <w:szCs w:val="24"/>
          <w:lang w:val="pl-PL"/>
        </w:rPr>
        <w:t xml:space="preserve"> umowa nr FELD.02.13-IZ.00-0008/24-00</w:t>
      </w:r>
    </w:p>
    <w:p w14:paraId="1404FB3B" w14:textId="77777777" w:rsidR="009E5C11" w:rsidRPr="001C64BF" w:rsidRDefault="009E5C11" w:rsidP="001C64BF">
      <w:pPr>
        <w:spacing w:after="0"/>
        <w:jc w:val="both"/>
        <w:rPr>
          <w:rFonts w:ascii="Arial" w:eastAsia="Calibri" w:hAnsi="Arial" w:cs="Arial"/>
          <w:b/>
          <w:bCs/>
          <w:sz w:val="24"/>
          <w:szCs w:val="24"/>
          <w:lang w:val="pl-PL"/>
        </w:rPr>
      </w:pPr>
    </w:p>
    <w:bookmarkEnd w:id="0"/>
    <w:p w14:paraId="1E26B63E" w14:textId="5858ECD3" w:rsidR="001C64BF" w:rsidRPr="001C64BF" w:rsidRDefault="001C64BF" w:rsidP="001C64BF">
      <w:pPr>
        <w:spacing w:after="0"/>
        <w:jc w:val="center"/>
        <w:rPr>
          <w:rFonts w:ascii="Arial" w:eastAsia="Calibri" w:hAnsi="Arial" w:cs="Arial"/>
          <w:bCs/>
          <w:sz w:val="24"/>
          <w:szCs w:val="24"/>
          <w:lang w:val="pl-PL"/>
        </w:rPr>
      </w:pPr>
      <w:r w:rsidRPr="001C64BF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1C64BF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1C64BF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1C64BF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1C64BF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1C64BF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1C64BF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1C64BF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1C64BF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1C64BF">
        <w:rPr>
          <w:rFonts w:ascii="Arial" w:eastAsia="Calibri" w:hAnsi="Arial" w:cs="Arial"/>
          <w:bCs/>
          <w:sz w:val="24"/>
          <w:szCs w:val="24"/>
          <w:lang w:val="pl-PL"/>
        </w:rPr>
        <w:t xml:space="preserve">Załącznik nr </w:t>
      </w:r>
      <w:r w:rsidR="00BB72F0">
        <w:rPr>
          <w:rFonts w:ascii="Arial" w:eastAsia="Calibri" w:hAnsi="Arial" w:cs="Arial"/>
          <w:bCs/>
          <w:sz w:val="24"/>
          <w:szCs w:val="24"/>
          <w:lang w:val="pl-PL"/>
        </w:rPr>
        <w:t xml:space="preserve">8 </w:t>
      </w:r>
      <w:r w:rsidRPr="001C64BF">
        <w:rPr>
          <w:rFonts w:ascii="Arial" w:eastAsia="Calibri" w:hAnsi="Arial" w:cs="Arial"/>
          <w:bCs/>
          <w:sz w:val="24"/>
          <w:szCs w:val="24"/>
          <w:lang w:val="pl-PL"/>
        </w:rPr>
        <w:t>do SWZ</w:t>
      </w:r>
    </w:p>
    <w:p w14:paraId="4E2A17A7" w14:textId="77777777" w:rsidR="001C64BF" w:rsidRDefault="001C64BF" w:rsidP="001C64BF">
      <w:pPr>
        <w:spacing w:after="0"/>
        <w:jc w:val="center"/>
        <w:rPr>
          <w:rFonts w:ascii="Arial" w:eastAsia="Calibri" w:hAnsi="Arial" w:cs="Arial"/>
          <w:b/>
          <w:sz w:val="24"/>
          <w:szCs w:val="24"/>
          <w:lang w:val="pl-PL"/>
        </w:rPr>
      </w:pPr>
    </w:p>
    <w:p w14:paraId="3FDA452C" w14:textId="77777777" w:rsidR="00596F2C" w:rsidRPr="00596F2C" w:rsidRDefault="00596F2C" w:rsidP="00596F2C">
      <w:pPr>
        <w:spacing w:after="0"/>
        <w:jc w:val="center"/>
        <w:rPr>
          <w:rFonts w:ascii="Arial" w:eastAsia="Calibri" w:hAnsi="Arial" w:cs="Arial"/>
          <w:b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PROJEKT UMOWY</w:t>
      </w:r>
    </w:p>
    <w:p w14:paraId="339C8B37" w14:textId="77777777" w:rsidR="00596F2C" w:rsidRPr="00596F2C" w:rsidRDefault="00596F2C" w:rsidP="00596F2C">
      <w:pPr>
        <w:spacing w:after="0"/>
        <w:jc w:val="both"/>
        <w:rPr>
          <w:rFonts w:ascii="Arial" w:eastAsia="Calibri" w:hAnsi="Arial" w:cs="Arial"/>
          <w:b/>
          <w:sz w:val="24"/>
          <w:szCs w:val="24"/>
          <w:lang w:val="pl-PL"/>
        </w:rPr>
      </w:pPr>
    </w:p>
    <w:p w14:paraId="17959BD8" w14:textId="77777777" w:rsidR="00596F2C" w:rsidRPr="00596F2C" w:rsidRDefault="00596F2C" w:rsidP="00596F2C">
      <w:pPr>
        <w:suppressAutoHyphens/>
        <w:spacing w:after="120" w:line="240" w:lineRule="auto"/>
        <w:contextualSpacing/>
        <w:rPr>
          <w:rFonts w:ascii="Arial" w:eastAsia="Times New Roman" w:hAnsi="Arial" w:cs="Arial"/>
          <w:b/>
          <w:sz w:val="24"/>
          <w:szCs w:val="24"/>
          <w:lang w:val="pl-PL" w:eastAsia="ar-SA"/>
        </w:rPr>
      </w:pPr>
      <w:r w:rsidRPr="00596F2C">
        <w:rPr>
          <w:rFonts w:ascii="Arial" w:eastAsia="Times New Roman" w:hAnsi="Arial" w:cs="Arial"/>
          <w:sz w:val="24"/>
          <w:szCs w:val="24"/>
          <w:lang w:val="pl-PL" w:eastAsia="ar-SA"/>
        </w:rPr>
        <w:t xml:space="preserve">zawarta w Wieluniu w dniu </w:t>
      </w:r>
      <w:r w:rsidRPr="00A9013A">
        <w:rPr>
          <w:rFonts w:ascii="Arial" w:eastAsia="Times New Roman" w:hAnsi="Arial" w:cs="Arial"/>
          <w:sz w:val="24"/>
          <w:szCs w:val="24"/>
          <w:highlight w:val="yellow"/>
          <w:lang w:val="pl-PL" w:eastAsia="ar-SA"/>
        </w:rPr>
        <w:t>……..</w:t>
      </w:r>
      <w:r w:rsidRPr="00596F2C">
        <w:rPr>
          <w:rFonts w:ascii="Arial" w:eastAsia="Times New Roman" w:hAnsi="Arial" w:cs="Arial"/>
          <w:sz w:val="24"/>
          <w:szCs w:val="24"/>
          <w:lang w:val="pl-PL" w:eastAsia="ar-SA"/>
        </w:rPr>
        <w:t xml:space="preserve"> 202</w:t>
      </w:r>
      <w:r w:rsidR="00A9013A">
        <w:rPr>
          <w:rFonts w:ascii="Arial" w:eastAsia="Times New Roman" w:hAnsi="Arial" w:cs="Arial"/>
          <w:sz w:val="24"/>
          <w:szCs w:val="24"/>
          <w:lang w:val="pl-PL" w:eastAsia="ar-SA"/>
        </w:rPr>
        <w:t>6</w:t>
      </w:r>
      <w:r w:rsidRPr="00596F2C">
        <w:rPr>
          <w:rFonts w:ascii="Arial" w:eastAsia="Times New Roman" w:hAnsi="Arial" w:cs="Arial"/>
          <w:sz w:val="24"/>
          <w:szCs w:val="24"/>
          <w:lang w:val="pl-PL" w:eastAsia="ar-SA"/>
        </w:rPr>
        <w:t xml:space="preserve"> roku pomiędzy:</w:t>
      </w:r>
    </w:p>
    <w:p w14:paraId="61885F4B" w14:textId="77777777" w:rsidR="00596F2C" w:rsidRPr="00596F2C" w:rsidRDefault="00596F2C" w:rsidP="00596F2C">
      <w:pPr>
        <w:ind w:right="494"/>
        <w:jc w:val="both"/>
        <w:rPr>
          <w:rFonts w:ascii="Arial" w:eastAsia="Calibri" w:hAnsi="Arial" w:cs="Arial"/>
          <w:sz w:val="24"/>
          <w:szCs w:val="24"/>
          <w:lang w:val="pl-PL" w:eastAsia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 w:eastAsia="pl-PL"/>
        </w:rPr>
        <w:t>Przedsiębiorstwem Komunalnym Sp. z o.o.</w:t>
      </w:r>
      <w:r w:rsidRPr="00596F2C">
        <w:rPr>
          <w:rFonts w:ascii="Arial" w:eastAsia="Calibri" w:hAnsi="Arial" w:cs="Arial"/>
          <w:sz w:val="24"/>
          <w:szCs w:val="24"/>
          <w:lang w:val="pl-PL" w:eastAsia="pl-PL"/>
        </w:rPr>
        <w:t xml:space="preserve">, 98-300 Wieluń, ul. Zamenhofa 17, </w:t>
      </w:r>
      <w:bookmarkStart w:id="2" w:name="_Hlk78269440"/>
      <w:r w:rsidRPr="00596F2C">
        <w:rPr>
          <w:rFonts w:ascii="Arial" w:eastAsia="Calibri" w:hAnsi="Arial" w:cs="Arial"/>
          <w:sz w:val="24"/>
          <w:szCs w:val="24"/>
          <w:lang w:val="pl-PL" w:eastAsia="pl-PL"/>
        </w:rPr>
        <w:t xml:space="preserve">wpisaną do Krajowego Rejestru Sądowego pod numerem KRS </w:t>
      </w:r>
      <w:bookmarkEnd w:id="2"/>
      <w:r w:rsidRPr="00596F2C">
        <w:rPr>
          <w:rFonts w:ascii="Arial" w:eastAsia="Calibri" w:hAnsi="Arial" w:cs="Arial"/>
          <w:sz w:val="24"/>
          <w:szCs w:val="24"/>
          <w:lang w:val="pl-PL" w:eastAsia="pl-PL"/>
        </w:rPr>
        <w:t xml:space="preserve">0000133507 przez Sąd Rejonowy dla Łodzi Śródmieścia w Łodzi, XX Wydział Gospodarczy Krajowego Rejestru Sądowego, NIP 832-000-35-82, BDO 000017667  zwanym dalej </w:t>
      </w:r>
      <w:r w:rsidRPr="00596F2C">
        <w:rPr>
          <w:rFonts w:ascii="Arial" w:eastAsia="Calibri" w:hAnsi="Arial" w:cs="Arial"/>
          <w:b/>
          <w:sz w:val="24"/>
          <w:szCs w:val="24"/>
          <w:lang w:val="pl-PL" w:eastAsia="pl-PL"/>
        </w:rPr>
        <w:t>Zamawiającym</w:t>
      </w:r>
      <w:r w:rsidRPr="00596F2C">
        <w:rPr>
          <w:rFonts w:ascii="Arial" w:eastAsia="Calibri" w:hAnsi="Arial" w:cs="Arial"/>
          <w:sz w:val="24"/>
          <w:szCs w:val="24"/>
          <w:lang w:val="pl-PL" w:eastAsia="pl-PL"/>
        </w:rPr>
        <w:t>, reprezentowanym przez:</w:t>
      </w:r>
    </w:p>
    <w:p w14:paraId="47BCB86E" w14:textId="77777777" w:rsidR="00596F2C" w:rsidRPr="00596F2C" w:rsidRDefault="00596F2C" w:rsidP="00596F2C">
      <w:pPr>
        <w:ind w:right="455"/>
        <w:jc w:val="both"/>
        <w:rPr>
          <w:rFonts w:ascii="Arial" w:eastAsia="Calibri" w:hAnsi="Arial" w:cs="Arial"/>
          <w:b/>
          <w:sz w:val="24"/>
          <w:szCs w:val="24"/>
          <w:lang w:val="pl-PL" w:eastAsia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 w:eastAsia="pl-PL"/>
        </w:rPr>
        <w:t xml:space="preserve">mgr </w:t>
      </w:r>
      <w:r w:rsidRPr="00596F2C">
        <w:rPr>
          <w:rFonts w:ascii="Arial" w:eastAsia="Calibri" w:hAnsi="Arial" w:cs="Arial"/>
          <w:b/>
          <w:sz w:val="24"/>
          <w:lang w:val="pl-PL" w:eastAsia="pl-PL"/>
        </w:rPr>
        <w:t>Marcina Gorzelaka</w:t>
      </w:r>
      <w:r w:rsidRPr="00596F2C">
        <w:rPr>
          <w:rFonts w:ascii="Arial" w:eastAsia="Calibri" w:hAnsi="Arial" w:cs="Arial"/>
          <w:b/>
          <w:sz w:val="24"/>
          <w:szCs w:val="24"/>
          <w:lang w:val="pl-PL" w:eastAsia="pl-PL"/>
        </w:rPr>
        <w:t xml:space="preserve"> – Prezesa Zarządu</w:t>
      </w:r>
    </w:p>
    <w:p w14:paraId="2DFC3B4A" w14:textId="77777777" w:rsidR="00596F2C" w:rsidRPr="00596F2C" w:rsidRDefault="00596F2C" w:rsidP="00596F2C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a </w:t>
      </w:r>
      <w:r w:rsidRPr="008E0FF8">
        <w:rPr>
          <w:rFonts w:ascii="Arial" w:eastAsia="Calibri" w:hAnsi="Arial" w:cs="Arial"/>
          <w:sz w:val="24"/>
          <w:szCs w:val="24"/>
          <w:highlight w:val="yellow"/>
          <w:lang w:val="pl-PL"/>
        </w:rPr>
        <w:t>………………………………………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z siedzibą w </w:t>
      </w:r>
      <w:r w:rsidRPr="008E0FF8">
        <w:rPr>
          <w:rFonts w:ascii="Arial" w:eastAsia="Calibri" w:hAnsi="Arial" w:cs="Arial"/>
          <w:sz w:val="24"/>
          <w:szCs w:val="24"/>
          <w:highlight w:val="yellow"/>
          <w:lang w:val="pl-PL"/>
        </w:rPr>
        <w:t>…………………………………….…</w:t>
      </w:r>
      <w:r w:rsidRPr="008E0FF8">
        <w:rPr>
          <w:rFonts w:ascii="Arial" w:eastAsia="Calibri" w:hAnsi="Arial" w:cs="Arial"/>
          <w:b/>
          <w:bCs/>
          <w:sz w:val="24"/>
          <w:szCs w:val="24"/>
          <w:highlight w:val="yellow"/>
          <w:lang w:val="pl-PL"/>
        </w:rPr>
        <w:t>,</w:t>
      </w: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 xml:space="preserve"> 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NIP </w:t>
      </w:r>
      <w:r w:rsidRPr="008E0FF8">
        <w:rPr>
          <w:rFonts w:ascii="Arial" w:eastAsia="Calibri" w:hAnsi="Arial" w:cs="Arial"/>
          <w:sz w:val="24"/>
          <w:szCs w:val="24"/>
          <w:highlight w:val="yellow"/>
          <w:lang w:val="pl-PL"/>
        </w:rPr>
        <w:t>…………….,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REGON </w:t>
      </w:r>
      <w:r w:rsidRPr="008E0FF8">
        <w:rPr>
          <w:rFonts w:ascii="Arial" w:eastAsia="Calibri" w:hAnsi="Arial" w:cs="Arial"/>
          <w:sz w:val="24"/>
          <w:szCs w:val="24"/>
          <w:highlight w:val="yellow"/>
          <w:lang w:val="pl-PL"/>
        </w:rPr>
        <w:t>…………….</w:t>
      </w:r>
    </w:p>
    <w:p w14:paraId="407B4BDE" w14:textId="77777777" w:rsidR="00596F2C" w:rsidRPr="00596F2C" w:rsidRDefault="00596F2C" w:rsidP="00596F2C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Arial Unicode MS" w:hAnsi="Arial" w:cs="Arial"/>
          <w:kern w:val="1"/>
          <w:sz w:val="24"/>
          <w:szCs w:val="24"/>
          <w:lang w:val="pl-PL" w:eastAsia="zh-CN"/>
        </w:rPr>
      </w:pPr>
      <w:r w:rsidRPr="00596F2C">
        <w:rPr>
          <w:rFonts w:ascii="Arial" w:eastAsia="Arial Unicode MS" w:hAnsi="Arial" w:cs="Arial"/>
          <w:kern w:val="1"/>
          <w:sz w:val="24"/>
          <w:szCs w:val="24"/>
          <w:lang w:val="pl-PL" w:eastAsia="zh-CN"/>
        </w:rPr>
        <w:t xml:space="preserve">prowadzącą działalność gospodarczą wpisaną do KRS pod nr </w:t>
      </w:r>
      <w:r w:rsidRPr="008E0FF8">
        <w:rPr>
          <w:rFonts w:ascii="Arial" w:eastAsia="Arial Unicode MS" w:hAnsi="Arial" w:cs="Arial"/>
          <w:kern w:val="1"/>
          <w:sz w:val="24"/>
          <w:szCs w:val="24"/>
          <w:highlight w:val="yellow"/>
          <w:lang w:val="pl-PL" w:eastAsia="zh-CN"/>
        </w:rPr>
        <w:t>……………,</w:t>
      </w:r>
      <w:r w:rsidRPr="00596F2C">
        <w:rPr>
          <w:rFonts w:ascii="Arial" w:eastAsia="Arial Unicode MS" w:hAnsi="Arial" w:cs="Arial"/>
          <w:kern w:val="1"/>
          <w:sz w:val="24"/>
          <w:szCs w:val="24"/>
          <w:lang w:val="pl-PL" w:eastAsia="zh-CN"/>
        </w:rPr>
        <w:t xml:space="preserve"> reprezentowaną przez:</w:t>
      </w:r>
    </w:p>
    <w:p w14:paraId="551A5026" w14:textId="77777777" w:rsidR="00596F2C" w:rsidRPr="00596F2C" w:rsidRDefault="00596F2C" w:rsidP="00596F2C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Arial Unicode MS" w:hAnsi="Arial" w:cs="Arial"/>
          <w:kern w:val="1"/>
          <w:sz w:val="24"/>
          <w:szCs w:val="24"/>
          <w:lang w:val="pl-PL" w:eastAsia="zh-CN"/>
        </w:rPr>
      </w:pPr>
      <w:r w:rsidRPr="008E0FF8">
        <w:rPr>
          <w:rFonts w:ascii="Arial" w:eastAsia="Arial Unicode MS" w:hAnsi="Arial" w:cs="Arial"/>
          <w:kern w:val="1"/>
          <w:sz w:val="24"/>
          <w:szCs w:val="24"/>
          <w:highlight w:val="yellow"/>
          <w:lang w:val="pl-PL" w:eastAsia="zh-CN"/>
        </w:rPr>
        <w:t>……………………………………………………..</w:t>
      </w:r>
      <w:r w:rsidRPr="00596F2C">
        <w:rPr>
          <w:rFonts w:ascii="Arial" w:eastAsia="Arial Unicode MS" w:hAnsi="Arial" w:cs="Arial"/>
          <w:kern w:val="1"/>
          <w:sz w:val="24"/>
          <w:szCs w:val="24"/>
          <w:lang w:val="pl-PL" w:eastAsia="zh-CN"/>
        </w:rPr>
        <w:t>*</w:t>
      </w:r>
    </w:p>
    <w:p w14:paraId="6D81AD19" w14:textId="77777777" w:rsidR="00596F2C" w:rsidRPr="00596F2C" w:rsidRDefault="00596F2C" w:rsidP="00596F2C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Arial Unicode MS" w:hAnsi="Arial" w:cs="Arial"/>
          <w:i/>
          <w:kern w:val="1"/>
          <w:sz w:val="24"/>
          <w:szCs w:val="24"/>
          <w:lang w:val="pl-PL" w:eastAsia="zh-CN"/>
        </w:rPr>
      </w:pPr>
    </w:p>
    <w:p w14:paraId="22DA9C7C" w14:textId="77777777" w:rsidR="00596F2C" w:rsidRPr="00596F2C" w:rsidRDefault="00596F2C" w:rsidP="00596F2C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Arial Unicode MS" w:hAnsi="Arial" w:cs="Arial"/>
          <w:i/>
          <w:kern w:val="1"/>
          <w:sz w:val="24"/>
          <w:szCs w:val="24"/>
          <w:lang w:val="pl-PL" w:eastAsia="zh-CN"/>
        </w:rPr>
      </w:pPr>
      <w:r w:rsidRPr="00596F2C">
        <w:rPr>
          <w:rFonts w:ascii="Arial" w:eastAsia="Arial Unicode MS" w:hAnsi="Arial" w:cs="Arial"/>
          <w:i/>
          <w:kern w:val="1"/>
          <w:sz w:val="24"/>
          <w:szCs w:val="24"/>
          <w:lang w:val="pl-PL" w:eastAsia="zh-CN"/>
        </w:rPr>
        <w:t>a Panem/Panią ………....................………… prowadzącym działalność gospodarczą pn. „……………………..” z siedzibą w ………………………………………..wpisaną do Centralnej Ewidencji i Informacji o Działalności Gospodarczej Rzeczypospolitej Polskiej, NIP …………… REGON …………….*</w:t>
      </w:r>
    </w:p>
    <w:p w14:paraId="37B1F306" w14:textId="77777777" w:rsidR="00596F2C" w:rsidRPr="00596F2C" w:rsidRDefault="00596F2C" w:rsidP="00596F2C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eastAsia="Arial Unicode MS" w:hAnsi="Arial" w:cs="Arial"/>
          <w:kern w:val="1"/>
          <w:sz w:val="24"/>
          <w:szCs w:val="24"/>
          <w:lang w:val="pl-PL" w:eastAsia="zh-CN"/>
        </w:rPr>
      </w:pPr>
      <w:r w:rsidRPr="00596F2C">
        <w:rPr>
          <w:rFonts w:ascii="Arial" w:eastAsia="Arial Unicode MS" w:hAnsi="Arial" w:cs="Arial"/>
          <w:kern w:val="1"/>
          <w:sz w:val="24"/>
          <w:szCs w:val="24"/>
          <w:lang w:val="pl-PL" w:eastAsia="zh-CN"/>
        </w:rPr>
        <w:t>zwanym dalej Wykonawcą.</w:t>
      </w:r>
    </w:p>
    <w:p w14:paraId="40C50CF0" w14:textId="77777777" w:rsidR="00596F2C" w:rsidRPr="00596F2C" w:rsidRDefault="00596F2C" w:rsidP="00596F2C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628E3245" w14:textId="633C22A5" w:rsidR="00596F2C" w:rsidRPr="001C64BF" w:rsidRDefault="00494707" w:rsidP="00596F2C">
      <w:pPr>
        <w:spacing w:after="0"/>
        <w:jc w:val="both"/>
        <w:rPr>
          <w:rFonts w:ascii="Arial" w:eastAsia="Calibri" w:hAnsi="Arial" w:cs="Arial"/>
          <w:b/>
          <w:bCs/>
          <w:sz w:val="24"/>
          <w:szCs w:val="24"/>
          <w:lang w:val="pl-PL"/>
        </w:rPr>
      </w:pPr>
      <w:r w:rsidRPr="001C64BF">
        <w:rPr>
          <w:rFonts w:ascii="Arial" w:hAnsi="Arial" w:cs="Arial"/>
          <w:sz w:val="24"/>
          <w:lang w:val="pl-PL"/>
        </w:rPr>
        <w:t xml:space="preserve">W wyniku rozstrzygnięcia postępowania o udzielenie zamówienia prowadzonego </w:t>
      </w:r>
      <w:r w:rsidRPr="001C64BF">
        <w:rPr>
          <w:rFonts w:ascii="Arial" w:hAnsi="Arial" w:cs="Arial"/>
          <w:sz w:val="24"/>
          <w:lang w:val="pl-PL"/>
        </w:rPr>
        <w:br/>
        <w:t>w trybie przetargu nieograniczonego, przeprowadzonego na podstawie przepisów ustawy Prawo zamówień publicznych (Dz.U. z 202</w:t>
      </w:r>
      <w:r>
        <w:rPr>
          <w:rFonts w:ascii="Arial" w:hAnsi="Arial" w:cs="Arial"/>
          <w:sz w:val="24"/>
          <w:lang w:val="pl-PL"/>
        </w:rPr>
        <w:t>4</w:t>
      </w:r>
      <w:r w:rsidRPr="001C64BF">
        <w:rPr>
          <w:rFonts w:ascii="Arial" w:hAnsi="Arial" w:cs="Arial"/>
          <w:sz w:val="24"/>
          <w:lang w:val="pl-PL"/>
        </w:rPr>
        <w:t xml:space="preserve"> poz. 1320 z późn. zm. zwanej dalej „ustawą Pzp”) na zadanie pod nazwą:</w:t>
      </w:r>
      <w:r w:rsidR="00C50720">
        <w:rPr>
          <w:rFonts w:ascii="Arial" w:hAnsi="Arial" w:cs="Arial"/>
          <w:sz w:val="24"/>
          <w:lang w:val="pl-PL"/>
        </w:rPr>
        <w:t xml:space="preserve"> </w:t>
      </w:r>
      <w:r w:rsidR="00596F2C" w:rsidRPr="001C64BF">
        <w:rPr>
          <w:rFonts w:ascii="Arial" w:eastAsia="Calibri" w:hAnsi="Arial" w:cs="Arial"/>
          <w:b/>
          <w:bCs/>
          <w:sz w:val="24"/>
          <w:szCs w:val="24"/>
          <w:lang w:val="pl-PL"/>
        </w:rPr>
        <w:t>„</w:t>
      </w:r>
      <w:r w:rsidR="00596F2C" w:rsidRPr="001C64BF">
        <w:rPr>
          <w:rFonts w:ascii="Arial" w:eastAsia="Calibri" w:hAnsi="Arial" w:cs="Arial"/>
          <w:b/>
          <w:sz w:val="24"/>
          <w:szCs w:val="24"/>
          <w:lang w:val="pl-PL"/>
        </w:rPr>
        <w:t xml:space="preserve">Rozbudowa instalacji biologicznego przetwarzania </w:t>
      </w:r>
      <w:r w:rsidR="00596F2C" w:rsidRPr="001C64BF">
        <w:rPr>
          <w:rFonts w:ascii="Arial" w:eastAsia="Calibri" w:hAnsi="Arial" w:cs="Arial"/>
          <w:b/>
          <w:sz w:val="24"/>
          <w:szCs w:val="24"/>
          <w:lang w:val="pl-PL"/>
        </w:rPr>
        <w:lastRenderedPageBreak/>
        <w:t>odpadów biodegradowalnych selektywnie zebranych, w m. Ruda k/Wielunia</w:t>
      </w:r>
      <w:r w:rsidR="00596F2C" w:rsidRPr="001C64BF">
        <w:rPr>
          <w:rFonts w:ascii="Arial" w:eastAsia="Calibri" w:hAnsi="Arial" w:cs="Arial"/>
          <w:b/>
          <w:bCs/>
          <w:sz w:val="24"/>
          <w:szCs w:val="24"/>
          <w:lang w:val="pl-PL"/>
        </w:rPr>
        <w:t>”</w:t>
      </w:r>
      <w:r w:rsidR="00C50720">
        <w:rPr>
          <w:rFonts w:ascii="Arial" w:eastAsia="Calibri" w:hAnsi="Arial" w:cs="Arial"/>
          <w:b/>
          <w:bCs/>
          <w:sz w:val="24"/>
          <w:szCs w:val="24"/>
          <w:lang w:val="pl-PL"/>
        </w:rPr>
        <w:t xml:space="preserve"> </w:t>
      </w:r>
      <w:r w:rsidR="00596F2C" w:rsidRPr="001C64BF">
        <w:rPr>
          <w:rFonts w:ascii="Arial" w:eastAsia="Calibri" w:hAnsi="Arial" w:cs="Arial"/>
          <w:b/>
          <w:bCs/>
          <w:sz w:val="24"/>
          <w:szCs w:val="24"/>
          <w:lang w:val="pl-PL"/>
        </w:rPr>
        <w:t xml:space="preserve">w zakresie realizacji zadania - zakup i dostawa sprzętu mobilnego – </w:t>
      </w:r>
      <w:r w:rsidR="00A9013A">
        <w:rPr>
          <w:rFonts w:ascii="Arial" w:eastAsia="Calibri" w:hAnsi="Arial" w:cs="Arial"/>
          <w:b/>
          <w:bCs/>
          <w:sz w:val="24"/>
          <w:szCs w:val="24"/>
          <w:lang w:val="pl-PL"/>
        </w:rPr>
        <w:t>rozdrabniacza</w:t>
      </w:r>
      <w:r w:rsidR="00596F2C">
        <w:rPr>
          <w:rFonts w:ascii="Arial" w:eastAsia="Calibri" w:hAnsi="Arial" w:cs="Arial"/>
          <w:b/>
          <w:bCs/>
          <w:sz w:val="24"/>
          <w:szCs w:val="24"/>
          <w:lang w:val="pl-PL"/>
        </w:rPr>
        <w:t xml:space="preserve"> mobilnego</w:t>
      </w:r>
      <w:r w:rsidR="009E5C11">
        <w:rPr>
          <w:rFonts w:ascii="Arial" w:eastAsia="Calibri" w:hAnsi="Arial" w:cs="Arial"/>
          <w:b/>
          <w:bCs/>
          <w:sz w:val="24"/>
          <w:szCs w:val="24"/>
          <w:lang w:val="pl-PL"/>
        </w:rPr>
        <w:t>.</w:t>
      </w:r>
    </w:p>
    <w:p w14:paraId="042B6E2A" w14:textId="77777777" w:rsidR="00596F2C" w:rsidRPr="00596F2C" w:rsidRDefault="00596F2C" w:rsidP="00596F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Calibri" w:hAnsi="Arial" w:cs="Arial"/>
          <w:bCs/>
          <w:color w:val="000000"/>
          <w:sz w:val="24"/>
          <w:shd w:val="clear" w:color="auto" w:fill="FFFFFF"/>
          <w:lang w:val="pl-PL"/>
        </w:rPr>
      </w:pPr>
    </w:p>
    <w:p w14:paraId="112E06B8" w14:textId="6FAB62D3" w:rsidR="00596F2C" w:rsidRPr="00596F2C" w:rsidRDefault="00596F2C" w:rsidP="00596F2C">
      <w:pPr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Strony zawierają umowę o </w:t>
      </w:r>
      <w:r w:rsidR="00C50720" w:rsidRPr="00596F2C">
        <w:rPr>
          <w:rFonts w:ascii="Arial" w:eastAsia="Calibri" w:hAnsi="Arial" w:cs="Arial"/>
          <w:sz w:val="24"/>
          <w:szCs w:val="24"/>
          <w:lang w:val="pl-PL"/>
        </w:rPr>
        <w:t>następującej treści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>:</w:t>
      </w:r>
    </w:p>
    <w:p w14:paraId="2DC482EF" w14:textId="77777777" w:rsidR="00596F2C" w:rsidRPr="00596F2C" w:rsidRDefault="00596F2C" w:rsidP="00596F2C">
      <w:pPr>
        <w:jc w:val="center"/>
        <w:rPr>
          <w:rFonts w:ascii="Arial" w:eastAsia="Calibri" w:hAnsi="Arial" w:cs="Arial"/>
          <w:b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§ 1</w:t>
      </w:r>
      <w:r w:rsidRPr="00596F2C">
        <w:rPr>
          <w:rFonts w:ascii="Arial" w:eastAsia="Calibri" w:hAnsi="Arial" w:cs="Arial"/>
          <w:b/>
          <w:sz w:val="24"/>
          <w:szCs w:val="24"/>
          <w:lang w:val="pl-PL"/>
        </w:rPr>
        <w:br/>
        <w:t>Przedmiot umowy</w:t>
      </w:r>
    </w:p>
    <w:p w14:paraId="66DFC63E" w14:textId="1CFB358F" w:rsidR="00596F2C" w:rsidRPr="00494707" w:rsidRDefault="00494707" w:rsidP="00494707">
      <w:pPr>
        <w:numPr>
          <w:ilvl w:val="0"/>
          <w:numId w:val="10"/>
        </w:numPr>
        <w:suppressAutoHyphens/>
        <w:autoSpaceDE w:val="0"/>
        <w:spacing w:after="0" w:line="271" w:lineRule="auto"/>
        <w:ind w:left="426" w:hanging="426"/>
        <w:jc w:val="both"/>
        <w:rPr>
          <w:rFonts w:ascii="Arial" w:eastAsia="Calibri" w:hAnsi="Arial" w:cs="Arial"/>
          <w:sz w:val="24"/>
          <w:szCs w:val="24"/>
          <w:lang w:val="pl-PL" w:eastAsia="zh-CN"/>
        </w:rPr>
      </w:pPr>
      <w:r>
        <w:rPr>
          <w:rFonts w:ascii="Arial" w:eastAsia="Calibri" w:hAnsi="Arial" w:cs="Arial"/>
          <w:sz w:val="24"/>
          <w:szCs w:val="24"/>
          <w:lang w:val="pl-PL" w:eastAsia="zh-CN"/>
        </w:rPr>
        <w:t>Przedmiotem umowy jest sprzedaż i</w:t>
      </w:r>
      <w:r w:rsidR="00C50720">
        <w:rPr>
          <w:rFonts w:ascii="Arial" w:eastAsia="Calibri" w:hAnsi="Arial" w:cs="Arial"/>
          <w:sz w:val="24"/>
          <w:szCs w:val="24"/>
          <w:lang w:val="pl-PL" w:eastAsia="zh-CN"/>
        </w:rPr>
        <w:t xml:space="preserve"> </w:t>
      </w:r>
      <w:r>
        <w:rPr>
          <w:rFonts w:ascii="Arial" w:eastAsia="Calibri" w:hAnsi="Arial" w:cs="Arial"/>
          <w:sz w:val="24"/>
          <w:szCs w:val="24"/>
          <w:lang w:val="pl-PL" w:eastAsia="zh-CN"/>
        </w:rPr>
        <w:t xml:space="preserve">dostawa </w:t>
      </w:r>
      <w:r w:rsidR="00A9013A">
        <w:rPr>
          <w:rFonts w:ascii="Arial" w:eastAsia="Calibri" w:hAnsi="Arial" w:cs="Arial"/>
          <w:sz w:val="24"/>
          <w:szCs w:val="24"/>
          <w:lang w:val="pl-PL" w:eastAsia="zh-CN"/>
        </w:rPr>
        <w:t>rozdrabniacza</w:t>
      </w:r>
      <w:r w:rsidR="00596F2C" w:rsidRPr="00596F2C">
        <w:rPr>
          <w:rFonts w:ascii="Arial" w:eastAsia="Calibri" w:hAnsi="Arial" w:cs="Arial"/>
          <w:sz w:val="24"/>
          <w:szCs w:val="24"/>
          <w:lang w:val="pl-PL" w:eastAsia="zh-CN"/>
        </w:rPr>
        <w:t xml:space="preserve"> mobilnego  tj. producent/model/typ </w:t>
      </w:r>
      <w:r w:rsidR="00596F2C" w:rsidRPr="00240806">
        <w:rPr>
          <w:rFonts w:ascii="Arial" w:eastAsia="Calibri" w:hAnsi="Arial" w:cs="Arial"/>
          <w:sz w:val="24"/>
          <w:szCs w:val="24"/>
          <w:highlight w:val="yellow"/>
          <w:lang w:val="pl-PL" w:eastAsia="zh-CN"/>
        </w:rPr>
        <w:t>……………………………………</w:t>
      </w:r>
      <w:r w:rsidR="00596F2C" w:rsidRPr="00596F2C">
        <w:rPr>
          <w:rFonts w:ascii="Arial" w:eastAsia="Calibri" w:hAnsi="Arial" w:cs="Arial"/>
          <w:sz w:val="24"/>
          <w:szCs w:val="24"/>
          <w:lang w:val="pl-PL" w:eastAsia="zh-CN"/>
        </w:rPr>
        <w:t xml:space="preserve"> </w:t>
      </w:r>
      <w:r w:rsidR="00596F2C" w:rsidRPr="00494707">
        <w:rPr>
          <w:rFonts w:ascii="Arial" w:eastAsia="Calibri" w:hAnsi="Arial" w:cs="Arial"/>
          <w:sz w:val="24"/>
          <w:szCs w:val="24"/>
          <w:lang w:val="pl-PL" w:eastAsia="zh-CN"/>
        </w:rPr>
        <w:t xml:space="preserve">(dalej jako </w:t>
      </w:r>
      <w:r w:rsidR="00596F2C" w:rsidRPr="00494707">
        <w:rPr>
          <w:rFonts w:ascii="Arial" w:eastAsia="Calibri" w:hAnsi="Arial" w:cs="Arial"/>
          <w:i/>
          <w:iCs/>
          <w:sz w:val="24"/>
          <w:szCs w:val="24"/>
          <w:lang w:val="pl-PL" w:eastAsia="zh-CN"/>
        </w:rPr>
        <w:t>Przedmiot Umowy</w:t>
      </w:r>
      <w:r w:rsidR="00596F2C" w:rsidRPr="00494707">
        <w:rPr>
          <w:rFonts w:ascii="Arial" w:eastAsia="Calibri" w:hAnsi="Arial" w:cs="Arial"/>
          <w:sz w:val="24"/>
          <w:szCs w:val="24"/>
          <w:lang w:val="pl-PL" w:eastAsia="zh-CN"/>
        </w:rPr>
        <w:t>).</w:t>
      </w:r>
    </w:p>
    <w:p w14:paraId="31C513F0" w14:textId="77777777" w:rsidR="00596F2C" w:rsidRPr="00596F2C" w:rsidRDefault="00596F2C" w:rsidP="00596F2C">
      <w:pPr>
        <w:numPr>
          <w:ilvl w:val="0"/>
          <w:numId w:val="10"/>
        </w:numPr>
        <w:suppressAutoHyphens/>
        <w:autoSpaceDE w:val="0"/>
        <w:spacing w:after="0" w:line="271" w:lineRule="auto"/>
        <w:ind w:left="284" w:hanging="284"/>
        <w:jc w:val="both"/>
        <w:rPr>
          <w:rFonts w:ascii="Arial" w:eastAsia="Calibri" w:hAnsi="Arial" w:cs="Arial"/>
          <w:sz w:val="24"/>
          <w:szCs w:val="24"/>
          <w:lang w:val="pl-PL" w:eastAsia="zh-CN"/>
        </w:rPr>
      </w:pPr>
      <w:r w:rsidRPr="00596F2C">
        <w:rPr>
          <w:rFonts w:ascii="Arial" w:eastAsia="Calibri" w:hAnsi="Arial" w:cs="Arial"/>
          <w:sz w:val="24"/>
          <w:lang w:val="pl-PL" w:eastAsia="zh-CN"/>
        </w:rPr>
        <w:t xml:space="preserve">Wykonawca zobowiązuje się do realizacji Przedmiotu Umowy zgodnie z SWZ oraz złożoną ofertą (dalej </w:t>
      </w:r>
      <w:r w:rsidRPr="00596F2C">
        <w:rPr>
          <w:rFonts w:ascii="Arial" w:eastAsia="Calibri" w:hAnsi="Arial" w:cs="Arial"/>
          <w:i/>
          <w:iCs/>
          <w:sz w:val="24"/>
          <w:lang w:val="pl-PL" w:eastAsia="zh-CN"/>
        </w:rPr>
        <w:t>Oferta</w:t>
      </w:r>
      <w:r w:rsidRPr="00596F2C">
        <w:rPr>
          <w:rFonts w:ascii="Arial" w:eastAsia="Calibri" w:hAnsi="Arial" w:cs="Arial"/>
          <w:sz w:val="24"/>
          <w:lang w:val="pl-PL" w:eastAsia="zh-CN"/>
        </w:rPr>
        <w:t xml:space="preserve">), stanowiącą Załącznik nr </w:t>
      </w:r>
      <w:r w:rsidRPr="00A9013A">
        <w:rPr>
          <w:rFonts w:ascii="Arial" w:eastAsia="Calibri" w:hAnsi="Arial" w:cs="Arial"/>
          <w:sz w:val="24"/>
          <w:highlight w:val="yellow"/>
          <w:lang w:val="pl-PL" w:eastAsia="zh-CN"/>
        </w:rPr>
        <w:t>……..</w:t>
      </w:r>
      <w:r w:rsidRPr="00596F2C">
        <w:rPr>
          <w:rFonts w:ascii="Arial" w:eastAsia="Calibri" w:hAnsi="Arial" w:cs="Arial"/>
          <w:sz w:val="24"/>
          <w:lang w:val="pl-PL" w:eastAsia="zh-CN"/>
        </w:rPr>
        <w:t xml:space="preserve"> do Umowy.</w:t>
      </w:r>
    </w:p>
    <w:p w14:paraId="709AA8BD" w14:textId="77777777" w:rsidR="00596F2C" w:rsidRPr="00596F2C" w:rsidRDefault="00596F2C" w:rsidP="00596F2C">
      <w:pPr>
        <w:numPr>
          <w:ilvl w:val="0"/>
          <w:numId w:val="10"/>
        </w:numPr>
        <w:suppressAutoHyphens/>
        <w:autoSpaceDE w:val="0"/>
        <w:spacing w:after="0" w:line="271" w:lineRule="auto"/>
        <w:ind w:left="284" w:hanging="284"/>
        <w:jc w:val="both"/>
        <w:rPr>
          <w:rFonts w:ascii="Arial" w:eastAsia="Calibri" w:hAnsi="Arial" w:cs="Arial"/>
          <w:sz w:val="24"/>
          <w:szCs w:val="24"/>
          <w:lang w:val="pl-PL" w:eastAsia="zh-CN"/>
        </w:rPr>
      </w:pPr>
      <w:r w:rsidRPr="00596F2C">
        <w:rPr>
          <w:rFonts w:ascii="Arial" w:eastAsia="Calibri" w:hAnsi="Arial" w:cs="Arial"/>
          <w:sz w:val="24"/>
          <w:lang w:val="pl-PL" w:eastAsia="zh-CN"/>
        </w:rPr>
        <w:t xml:space="preserve">Wykonawca zobowiązany jest dostarczyć Przedmiot Umowy na własny koszt i ryzyko do Instalacji gospodarowania  </w:t>
      </w:r>
      <w:r w:rsidRPr="00596F2C">
        <w:rPr>
          <w:rFonts w:ascii="Arial" w:eastAsia="Calibri" w:hAnsi="Arial" w:cs="Arial"/>
          <w:sz w:val="24"/>
          <w:szCs w:val="24"/>
          <w:lang w:val="pl-PL" w:eastAsia="zh-CN"/>
        </w:rPr>
        <w:t xml:space="preserve">odpadami komunalnymi w Rudzie gmina Wieluń zlokalizowanej na dz. nr 236/1 obręb Ruda, zarządzanej przez Przedsiębiorstwo Komunalne  Sp. z o.o. w Wieluniu ul. Zamenhofa 17, 98-300 Wieluń, które to miejsce Strony ustalają jako miejsce  </w:t>
      </w:r>
      <w:r w:rsidRPr="00596F2C">
        <w:rPr>
          <w:rFonts w:ascii="Arial" w:eastAsia="Calibri" w:hAnsi="Arial" w:cs="Arial"/>
          <w:sz w:val="24"/>
          <w:lang w:val="pl-PL" w:eastAsia="zh-CN"/>
        </w:rPr>
        <w:t xml:space="preserve">wydania  Przedmiotu Umowy obejmujący: transport, rozładunek oraz przeszkolenie personelu Zamawiającego  na zasadach określonych w </w:t>
      </w:r>
      <w:r w:rsidRPr="00A95F11">
        <w:rPr>
          <w:rFonts w:ascii="Arial" w:eastAsia="Calibri" w:hAnsi="Arial" w:cs="Arial"/>
          <w:sz w:val="24"/>
          <w:lang w:val="pl-PL" w:eastAsia="zh-CN"/>
        </w:rPr>
        <w:t>ust. 6.</w:t>
      </w:r>
      <w:r w:rsidR="00494707">
        <w:rPr>
          <w:rFonts w:ascii="Arial" w:eastAsia="Calibri" w:hAnsi="Arial" w:cs="Arial"/>
          <w:sz w:val="24"/>
          <w:lang w:val="pl-PL" w:eastAsia="zh-CN"/>
        </w:rPr>
        <w:t xml:space="preserve">Dostarczenie Przedmiotu Umowy na koszt i ryzyko Wykonawcy obowiązuje do zakończenia pełnego rozładunku Przedmiotu Umowy w miejscu dostawy z </w:t>
      </w:r>
      <w:r w:rsidR="00494707" w:rsidRPr="00A95F11">
        <w:rPr>
          <w:rFonts w:ascii="Arial" w:eastAsia="Calibri" w:hAnsi="Arial" w:cs="Arial"/>
          <w:sz w:val="24"/>
          <w:lang w:val="pl-PL" w:eastAsia="zh-CN"/>
        </w:rPr>
        <w:t>uwzględnieniem § 3 ust. 6.</w:t>
      </w:r>
      <w:r w:rsidRPr="00596F2C">
        <w:rPr>
          <w:rFonts w:ascii="Arial" w:eastAsia="Calibri" w:hAnsi="Arial" w:cs="Arial"/>
          <w:sz w:val="24"/>
          <w:szCs w:val="24"/>
          <w:lang w:val="pl-PL" w:eastAsia="zh-CN"/>
        </w:rPr>
        <w:t>Wykonawca zobowiązuje się, iż ceny zawarte w Ofercie zawierają koszty dostawy, uruchomienia, szkolenia personelu Zamawiającego oraz wszelkie inne koszty związane z realizacją Przedmiotu Umowy.</w:t>
      </w:r>
    </w:p>
    <w:p w14:paraId="78485098" w14:textId="77777777" w:rsidR="00596F2C" w:rsidRPr="00596F2C" w:rsidRDefault="00596F2C" w:rsidP="00596F2C">
      <w:pPr>
        <w:numPr>
          <w:ilvl w:val="0"/>
          <w:numId w:val="10"/>
        </w:numPr>
        <w:suppressAutoHyphens/>
        <w:autoSpaceDE w:val="0"/>
        <w:spacing w:after="0" w:line="271" w:lineRule="auto"/>
        <w:ind w:left="284" w:hanging="284"/>
        <w:jc w:val="both"/>
        <w:rPr>
          <w:rFonts w:ascii="Arial" w:eastAsia="Calibri" w:hAnsi="Arial" w:cs="Arial"/>
          <w:sz w:val="24"/>
          <w:szCs w:val="24"/>
          <w:lang w:val="pl-PL" w:eastAsia="zh-CN"/>
        </w:rPr>
      </w:pPr>
      <w:r w:rsidRPr="00596F2C">
        <w:rPr>
          <w:rFonts w:ascii="Arial" w:eastAsia="Calibri" w:hAnsi="Arial" w:cs="Arial"/>
          <w:sz w:val="24"/>
          <w:szCs w:val="24"/>
          <w:lang w:val="pl-PL" w:eastAsia="zh-CN"/>
        </w:rPr>
        <w:t xml:space="preserve">Wykonawca wraz z Przedmiotem Umowy dostarczy pełną dokumentację wskazaną w SWZ dla oferowanego </w:t>
      </w:r>
      <w:r w:rsidR="00A9013A">
        <w:rPr>
          <w:rFonts w:ascii="Arial" w:eastAsia="Calibri" w:hAnsi="Arial" w:cs="Arial"/>
          <w:sz w:val="24"/>
          <w:szCs w:val="24"/>
          <w:lang w:val="pl-PL" w:eastAsia="zh-CN"/>
        </w:rPr>
        <w:t>rozdrabniacza</w:t>
      </w:r>
      <w:r w:rsidRPr="00596F2C">
        <w:rPr>
          <w:rFonts w:ascii="Arial" w:eastAsia="Calibri" w:hAnsi="Arial" w:cs="Arial"/>
          <w:sz w:val="24"/>
          <w:szCs w:val="24"/>
          <w:lang w:val="pl-PL" w:eastAsia="zh-CN"/>
        </w:rPr>
        <w:t xml:space="preserve"> mobilnego, w tym również gwarancję producenta.</w:t>
      </w:r>
    </w:p>
    <w:p w14:paraId="0948D3D4" w14:textId="77777777" w:rsidR="00596F2C" w:rsidRPr="00596F2C" w:rsidRDefault="00596F2C" w:rsidP="00596F2C">
      <w:pPr>
        <w:numPr>
          <w:ilvl w:val="0"/>
          <w:numId w:val="10"/>
        </w:numPr>
        <w:suppressAutoHyphens/>
        <w:autoSpaceDE w:val="0"/>
        <w:spacing w:after="0" w:line="271" w:lineRule="auto"/>
        <w:ind w:left="284" w:hanging="284"/>
        <w:jc w:val="both"/>
        <w:rPr>
          <w:rFonts w:ascii="Arial" w:eastAsia="Calibri" w:hAnsi="Arial" w:cs="Arial"/>
          <w:sz w:val="24"/>
          <w:szCs w:val="24"/>
          <w:lang w:val="pl-PL" w:eastAsia="zh-CN"/>
        </w:rPr>
      </w:pPr>
      <w:r w:rsidRPr="00596F2C">
        <w:rPr>
          <w:rFonts w:ascii="Arial" w:eastAsia="Calibri" w:hAnsi="Arial" w:cs="Arial"/>
          <w:sz w:val="24"/>
          <w:lang w:val="pl-PL" w:eastAsia="zh-CN"/>
        </w:rPr>
        <w:t>Wykonawca zapewnia i gwarantuje, że Przedmiot Umowy będzie funkcjonować</w:t>
      </w:r>
      <w:r w:rsidRPr="00596F2C">
        <w:rPr>
          <w:rFonts w:ascii="Arial" w:eastAsia="Calibri" w:hAnsi="Arial" w:cs="Arial"/>
          <w:sz w:val="24"/>
          <w:szCs w:val="24"/>
          <w:lang w:val="pl-PL" w:eastAsia="zh-CN"/>
        </w:rPr>
        <w:t xml:space="preserve"> prawidłowo, zgodnie z jego specyfikacją i przeznaczeniem oraz że jest wolny od wad konstrukcyjnych, materiałowych, wykonawczych i prawnych.</w:t>
      </w:r>
    </w:p>
    <w:p w14:paraId="49F32230" w14:textId="77777777" w:rsidR="00596F2C" w:rsidRPr="00596F2C" w:rsidRDefault="00596F2C" w:rsidP="00596F2C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71" w:lineRule="auto"/>
        <w:jc w:val="both"/>
        <w:rPr>
          <w:rFonts w:ascii="Arial" w:eastAsia="Calibri" w:hAnsi="Arial" w:cs="Arial"/>
          <w:b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 w:eastAsia="zh-CN"/>
        </w:rPr>
        <w:t>Wykonawca w ramach realizacji Przedmiotu Umowy jest zobligowany przeszkolić personel obsługujący(max. 5 osób). Szkolenie będzie obejmowało zagadnienia związane obsługą, konserwacją oraz BHP dostarczanych maszyn, a czas jego trwania nie przekroczy 6 godzin. Dokładny termin szkolenia zostanie uzgodniony przez Strony, z zastrzeżeniem, że odbędzie się ono nie później niż 5 dni od dnia dostawy Przedmiotu Umowy</w:t>
      </w:r>
    </w:p>
    <w:p w14:paraId="0F7371CB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sz w:val="24"/>
          <w:szCs w:val="24"/>
          <w:lang w:val="pl-PL"/>
        </w:rPr>
      </w:pPr>
    </w:p>
    <w:p w14:paraId="5AE130DE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§ 2</w:t>
      </w:r>
    </w:p>
    <w:p w14:paraId="0C1C905D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Oświadczenia Stron</w:t>
      </w:r>
    </w:p>
    <w:p w14:paraId="3EDAFFD9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>. Zamawiający i Wykonawca oświadczają, że będą współdziałać przy wykonaniu Umowy w celu należytej realizacji zamówienia, w szczególności poprzez wzajemne informowanie się o przebiegu</w:t>
      </w:r>
      <w:r w:rsidR="00494707">
        <w:rPr>
          <w:rFonts w:ascii="Arial" w:eastAsia="Calibri" w:hAnsi="Arial" w:cs="Arial"/>
          <w:sz w:val="24"/>
          <w:szCs w:val="24"/>
          <w:lang w:val="pl-PL"/>
        </w:rPr>
        <w:t xml:space="preserve"> realizacji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Umowy, niezwłoczne zgłaszanie wątpliwości i problemów, a także </w:t>
      </w:r>
      <w:r w:rsidRPr="00596F2C">
        <w:rPr>
          <w:rFonts w:ascii="Arial" w:eastAsia="Calibri" w:hAnsi="Arial" w:cs="Arial"/>
          <w:sz w:val="24"/>
          <w:szCs w:val="24"/>
          <w:lang w:val="pl-PL"/>
        </w:rPr>
        <w:lastRenderedPageBreak/>
        <w:t xml:space="preserve">szybkie reagowanie i podejmowanie decyzji, niezbędnych dla prawidłowej realizacji Przedmiotu Umowy. </w:t>
      </w:r>
    </w:p>
    <w:p w14:paraId="72960D48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2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. Wykonawca oświadcza, że: </w:t>
      </w:r>
    </w:p>
    <w:p w14:paraId="0188811D" w14:textId="77777777" w:rsidR="00596F2C" w:rsidRPr="00596F2C" w:rsidRDefault="00596F2C" w:rsidP="00596F2C">
      <w:pPr>
        <w:tabs>
          <w:tab w:val="left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1) posiada doświadczenie i kwalifikacje niezbędne do wykonania Przedmiotu Umowy oraz będzie wykonywał Przedmiot Umowy z należytą starannością, zgodnie z najlepszą i najnowszą wiedzą oraz metodyką wymaganą od podmiotów profesjonalnie prowadzących działalność w zakresie objętym postanowieniami Umowy i obowiązującymi przepisami, a także zasadami etyki zawodowej, chroniąc w najwyższym stopniu interesy Zamawiającego, </w:t>
      </w:r>
    </w:p>
    <w:p w14:paraId="6CCDF60C" w14:textId="77777777" w:rsidR="003A2DD2" w:rsidRDefault="00596F2C" w:rsidP="003A2DD2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2) zapoznał się z Przedmiotem Umowy i nie zgłasza uwag w zakresie możliwości jego prawidłowego wykonania, </w:t>
      </w:r>
    </w:p>
    <w:p w14:paraId="34651343" w14:textId="77777777" w:rsidR="00596F2C" w:rsidRPr="00596F2C" w:rsidRDefault="003A2DD2" w:rsidP="003A2DD2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Calibri" w:hAnsi="Arial" w:cs="Arial"/>
          <w:sz w:val="24"/>
          <w:szCs w:val="24"/>
          <w:lang w:val="pl-PL"/>
        </w:rPr>
        <w:t xml:space="preserve">3) </w:t>
      </w:r>
      <w:r w:rsidR="00596F2C" w:rsidRPr="00596F2C">
        <w:rPr>
          <w:rFonts w:ascii="Arial" w:eastAsia="Calibri" w:hAnsi="Arial" w:cs="Arial"/>
          <w:sz w:val="24"/>
          <w:szCs w:val="24"/>
          <w:lang w:val="pl-PL"/>
        </w:rPr>
        <w:t xml:space="preserve">ponosi pełną odpowiedzialność za należyte wykonanie Przedmiotu Umowy. </w:t>
      </w:r>
    </w:p>
    <w:p w14:paraId="24A0BBBF" w14:textId="77777777" w:rsidR="00596F2C" w:rsidRPr="00596F2C" w:rsidRDefault="00596F2C" w:rsidP="00596F2C">
      <w:p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3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.Wykonawca jest zobowiązany przy wykonywaniu Umowy stosować się do wytycznych Zamawiającego. Wykonawca zapewni koordynację swoich działań z przedstawicielami Zamawiającego. </w:t>
      </w:r>
    </w:p>
    <w:p w14:paraId="454F5006" w14:textId="77777777" w:rsidR="00596F2C" w:rsidRPr="00596F2C" w:rsidRDefault="00596F2C" w:rsidP="00596F2C">
      <w:pPr>
        <w:tabs>
          <w:tab w:val="left" w:pos="567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 w:eastAsia="zh-CN"/>
        </w:rPr>
      </w:pPr>
    </w:p>
    <w:p w14:paraId="0EBDD485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§ 3</w:t>
      </w:r>
    </w:p>
    <w:p w14:paraId="238E99BB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Termin wykonania Przedmiotu Umowy i odbiory</w:t>
      </w:r>
    </w:p>
    <w:p w14:paraId="30AC633E" w14:textId="77777777" w:rsidR="00596F2C" w:rsidRPr="00596F2C" w:rsidRDefault="00596F2C" w:rsidP="003A2DD2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Zamawiający wymaga, aby dostawa Przedmiotu Umowy nastąpiła nie później niż w terminie wskazanym w Ofercie, tzn. …………………………….. od dnia zawarcia umowy</w:t>
      </w:r>
      <w:r w:rsidR="00494707">
        <w:rPr>
          <w:rFonts w:ascii="Arial" w:eastAsia="Calibri" w:hAnsi="Arial" w:cs="Arial"/>
          <w:sz w:val="24"/>
          <w:szCs w:val="24"/>
          <w:lang w:val="pl-PL"/>
        </w:rPr>
        <w:t>.</w:t>
      </w:r>
      <w:r w:rsidR="00A3391A" w:rsidRPr="00A3391A"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r w:rsidR="00A3391A">
        <w:rPr>
          <w:rFonts w:ascii="Arial" w:eastAsia="Calibri" w:hAnsi="Arial" w:cs="Arial"/>
          <w:sz w:val="24"/>
          <w:szCs w:val="24"/>
          <w:lang w:val="pl-PL"/>
        </w:rPr>
        <w:t>Przez zawarcie umowy rozumie się datę wskazaną w umowie.</w:t>
      </w:r>
    </w:p>
    <w:p w14:paraId="6067FFDD" w14:textId="77777777" w:rsidR="00596F2C" w:rsidRPr="00596F2C" w:rsidRDefault="00596F2C" w:rsidP="003A2DD2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2.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Wykonawca powiadomi Zamawiającego o terminie dostawy maszyny najpóźniej 7 dni</w:t>
      </w:r>
      <w:r w:rsidR="00494707">
        <w:rPr>
          <w:rFonts w:ascii="Arial" w:eastAsia="Calibri" w:hAnsi="Arial" w:cs="Arial"/>
          <w:sz w:val="24"/>
          <w:szCs w:val="24"/>
          <w:lang w:val="pl-PL"/>
        </w:rPr>
        <w:t xml:space="preserve"> roboczych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przed tym terminem. </w:t>
      </w:r>
    </w:p>
    <w:p w14:paraId="10CF9FEC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3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>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ab/>
        <w:t>Odbiór Przedmiotu Umowy nastąpi w Instalacji gospodarowania  odpadami komunalnymi w Rudzie gmina Wieluń zlokalizowanej na dz. nr 236/1 obręb Ruda, zarządzanej przez Przedsiębiorstwo Komunalne  Sp. z o.o. w Wieluniu ul. Zamenhofa 17, 98-300 Wieluń, przy udziale przedstawicielu obu stron umowy</w:t>
      </w:r>
      <w:r w:rsidR="00494707">
        <w:rPr>
          <w:rFonts w:ascii="Arial" w:eastAsia="Calibri" w:hAnsi="Arial" w:cs="Arial"/>
          <w:sz w:val="24"/>
          <w:szCs w:val="24"/>
          <w:lang w:val="pl-PL"/>
        </w:rPr>
        <w:t xml:space="preserve"> i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potwierdzony pisemnym protokołem odbioru. </w:t>
      </w:r>
    </w:p>
    <w:p w14:paraId="0836E406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4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>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ab/>
        <w:t xml:space="preserve">Wykonawca przy udziale Zamawiającego przeprowadzi próby rozruchowo - eksploatacyjne dostarczanego sprzętu. Materiał niezbędny do przeprowadzenia w/w prób zapewni Zamawiający na swój koszt. </w:t>
      </w:r>
    </w:p>
    <w:p w14:paraId="3CD67200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5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>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ab/>
        <w:t>Zamawiający dokona odbioru Przedmiotu Umowy</w:t>
      </w:r>
      <w:r w:rsidR="00494707">
        <w:rPr>
          <w:rFonts w:ascii="Arial" w:eastAsia="Calibri" w:hAnsi="Arial" w:cs="Arial"/>
          <w:sz w:val="24"/>
          <w:szCs w:val="24"/>
          <w:lang w:val="pl-PL"/>
        </w:rPr>
        <w:t xml:space="preserve"> wyłącznie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zgodnego z SWZ oraz Ofertą, w szczególności w zakresie zgodności z opisem przedmiotu zamówienia oraz wartości podanych przez Wykonawcę w Ofercie, ocenianych w ramach kryteriów oceny ofert, z zastrzeżeniem </w:t>
      </w:r>
      <w:r w:rsidRPr="00A95F11">
        <w:rPr>
          <w:rFonts w:ascii="Arial" w:eastAsia="Calibri" w:hAnsi="Arial" w:cs="Arial"/>
          <w:sz w:val="24"/>
          <w:szCs w:val="24"/>
          <w:lang w:val="pl-PL"/>
        </w:rPr>
        <w:t>postanowień § 9.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W przypadku</w:t>
      </w:r>
      <w:r w:rsidR="00494707">
        <w:rPr>
          <w:rFonts w:ascii="Arial" w:eastAsia="Calibri" w:hAnsi="Arial" w:cs="Arial"/>
          <w:sz w:val="24"/>
          <w:szCs w:val="24"/>
          <w:lang w:val="pl-PL"/>
        </w:rPr>
        <w:t>, gdy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Przedmiot Umowy </w:t>
      </w:r>
      <w:r w:rsidR="00494707">
        <w:rPr>
          <w:rFonts w:ascii="Arial" w:eastAsia="Calibri" w:hAnsi="Arial" w:cs="Arial"/>
          <w:sz w:val="24"/>
          <w:szCs w:val="24"/>
          <w:lang w:val="pl-PL"/>
        </w:rPr>
        <w:t xml:space="preserve">będzie 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>niezgodn</w:t>
      </w:r>
      <w:r w:rsidR="00494707">
        <w:rPr>
          <w:rFonts w:ascii="Arial" w:eastAsia="Calibri" w:hAnsi="Arial" w:cs="Arial"/>
          <w:sz w:val="24"/>
          <w:szCs w:val="24"/>
          <w:lang w:val="pl-PL"/>
        </w:rPr>
        <w:t>y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z SWZ lub Ofertą Zamawiający uzna, że dostawa nie została zrealizowana, a Wykonawca poniesie wszelkie konsekwencje przewidziane Umową za niedotrzymanie terminu dostawy z winy Wykonawcy. </w:t>
      </w:r>
    </w:p>
    <w:p w14:paraId="09E05035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lastRenderedPageBreak/>
        <w:t>6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>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ab/>
        <w:t xml:space="preserve">Własność i ryzyko utraty </w:t>
      </w:r>
      <w:r w:rsidR="00494707">
        <w:rPr>
          <w:rFonts w:ascii="Arial" w:eastAsia="Calibri" w:hAnsi="Arial" w:cs="Arial"/>
          <w:sz w:val="24"/>
          <w:szCs w:val="24"/>
          <w:lang w:val="pl-PL"/>
        </w:rPr>
        <w:t>oraz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uszkodzenia Przedmiotu Umowy przechodzi na Zamawiającego z chwilą protokolarnego odbioru Przedmiotu Umowy. </w:t>
      </w:r>
    </w:p>
    <w:p w14:paraId="7D71AB6F" w14:textId="77777777" w:rsidR="00596F2C" w:rsidRPr="00596F2C" w:rsidRDefault="00596F2C" w:rsidP="00596F2C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lang w:val="pl-PL"/>
        </w:rPr>
      </w:pPr>
    </w:p>
    <w:p w14:paraId="0CCACBA5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§ 4</w:t>
      </w:r>
    </w:p>
    <w:p w14:paraId="5AF33868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Wynagrodzenie i zapłata wynagrodzenia</w:t>
      </w:r>
    </w:p>
    <w:p w14:paraId="3FC7C1DA" w14:textId="77777777" w:rsidR="00596F2C" w:rsidRPr="00596F2C" w:rsidRDefault="00596F2C" w:rsidP="00596F2C">
      <w:pPr>
        <w:spacing w:after="0"/>
        <w:ind w:left="284" w:hanging="284"/>
        <w:jc w:val="both"/>
        <w:rPr>
          <w:rFonts w:ascii="Arial" w:eastAsia="Calibri" w:hAnsi="Arial" w:cs="Arial"/>
          <w:b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Za wykonanie Przedmiotu Umowy, określonego w § 1 Umowy, Strony ustalają wynagrodzenie netto w wysokości </w:t>
      </w:r>
      <w:r w:rsidRPr="00A95F11">
        <w:rPr>
          <w:rFonts w:ascii="Arial" w:eastAsia="Calibri" w:hAnsi="Arial" w:cs="Arial"/>
          <w:b/>
          <w:sz w:val="24"/>
          <w:szCs w:val="24"/>
          <w:highlight w:val="yellow"/>
          <w:lang w:val="pl-PL"/>
        </w:rPr>
        <w:t>……….…</w:t>
      </w: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 xml:space="preserve"> zł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(słownie: </w:t>
      </w:r>
      <w:r w:rsidRPr="00A95F11">
        <w:rPr>
          <w:rFonts w:ascii="Arial" w:eastAsia="Calibri" w:hAnsi="Arial" w:cs="Arial"/>
          <w:sz w:val="24"/>
          <w:szCs w:val="24"/>
          <w:highlight w:val="yellow"/>
          <w:lang w:val="pl-PL"/>
        </w:rPr>
        <w:t>………………),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podatek VAT w wysokości </w:t>
      </w:r>
      <w:r w:rsidRPr="00A95F11">
        <w:rPr>
          <w:rFonts w:ascii="Arial" w:eastAsia="Calibri" w:hAnsi="Arial" w:cs="Arial"/>
          <w:sz w:val="24"/>
          <w:szCs w:val="24"/>
          <w:highlight w:val="yellow"/>
          <w:lang w:val="pl-PL"/>
        </w:rPr>
        <w:t>.........</w:t>
      </w: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 xml:space="preserve"> %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co stanowi kwotę </w:t>
      </w:r>
      <w:r w:rsidRPr="00A95F11">
        <w:rPr>
          <w:rFonts w:ascii="Arial" w:eastAsia="Calibri" w:hAnsi="Arial" w:cs="Arial"/>
          <w:b/>
          <w:sz w:val="24"/>
          <w:szCs w:val="24"/>
          <w:highlight w:val="yellow"/>
          <w:lang w:val="pl-PL"/>
        </w:rPr>
        <w:t>…………</w:t>
      </w: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 xml:space="preserve"> zł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(słownie: </w:t>
      </w:r>
      <w:r w:rsidRPr="00A95F11">
        <w:rPr>
          <w:rFonts w:ascii="Arial" w:eastAsia="Calibri" w:hAnsi="Arial" w:cs="Arial"/>
          <w:sz w:val="24"/>
          <w:szCs w:val="24"/>
          <w:highlight w:val="yellow"/>
          <w:lang w:val="pl-PL"/>
        </w:rPr>
        <w:t>…….…………………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), brutto w wysokości </w:t>
      </w:r>
      <w:r w:rsidRPr="00A95F11">
        <w:rPr>
          <w:rFonts w:ascii="Arial" w:eastAsia="Calibri" w:hAnsi="Arial" w:cs="Arial"/>
          <w:b/>
          <w:sz w:val="24"/>
          <w:szCs w:val="24"/>
          <w:highlight w:val="yellow"/>
          <w:lang w:val="pl-PL"/>
        </w:rPr>
        <w:t>……….</w:t>
      </w: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 xml:space="preserve"> zł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(słownie: </w:t>
      </w:r>
      <w:r w:rsidRPr="00A95F11">
        <w:rPr>
          <w:rFonts w:ascii="Arial" w:eastAsia="Calibri" w:hAnsi="Arial" w:cs="Arial"/>
          <w:sz w:val="24"/>
          <w:szCs w:val="24"/>
          <w:highlight w:val="yellow"/>
          <w:lang w:val="pl-PL"/>
        </w:rPr>
        <w:t>………………………..…….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>).</w:t>
      </w:r>
    </w:p>
    <w:p w14:paraId="6D649A64" w14:textId="77777777" w:rsidR="00596F2C" w:rsidRPr="00596F2C" w:rsidRDefault="00596F2C" w:rsidP="00596F2C">
      <w:pPr>
        <w:autoSpaceDE w:val="0"/>
        <w:autoSpaceDN w:val="0"/>
        <w:adjustRightInd w:val="0"/>
        <w:spacing w:after="88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2.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ab/>
        <w:t xml:space="preserve">Rozliczenie pomiędzy Stronami za wykonany Przedmiot Umowy nastąpi na podstawie otrzymanej faktury wystawionej przez Wykonawcę (lub rachunku w przypadku Wykonawcy niebędącego płatnikiem VAT) oraz protokołu odbioru, o </w:t>
      </w:r>
      <w:r w:rsidRPr="00A95F11">
        <w:rPr>
          <w:rFonts w:ascii="Arial" w:eastAsia="Calibri" w:hAnsi="Arial" w:cs="Arial"/>
          <w:sz w:val="24"/>
          <w:szCs w:val="24"/>
          <w:lang w:val="pl-PL"/>
        </w:rPr>
        <w:t>którym mowa w § 3 ust. 3.</w:t>
      </w:r>
    </w:p>
    <w:p w14:paraId="4783D222" w14:textId="58C90FDC" w:rsidR="00596F2C" w:rsidRPr="00596F2C" w:rsidRDefault="00596F2C" w:rsidP="00A95F11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3.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Płatność będzie dokonana przelewem na wskazany przez Wykonawcę na fakturze rachunek bankowy, w terminie </w:t>
      </w: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30 dni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od daty otrzymania przez Zamawiającego prawidłowo wystawionej </w:t>
      </w:r>
      <w:r w:rsidR="003A2DD2">
        <w:rPr>
          <w:rFonts w:ascii="Arial" w:eastAsia="Calibri" w:hAnsi="Arial" w:cs="Arial"/>
          <w:sz w:val="24"/>
          <w:szCs w:val="24"/>
          <w:lang w:val="pl-PL"/>
        </w:rPr>
        <w:t xml:space="preserve">i dostarczonej 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>faktury (lub rachunku) wraz z zatwierdzonym bezusterkowym protokołem odbioru Przedmiotu Umowy.</w:t>
      </w:r>
      <w:r w:rsidR="00C50720"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r w:rsidR="00A95F11" w:rsidRPr="00A95F11">
        <w:rPr>
          <w:rFonts w:ascii="Arial" w:eastAsia="Calibri" w:hAnsi="Arial" w:cs="Arial"/>
          <w:sz w:val="24"/>
          <w:szCs w:val="24"/>
          <w:lang w:val="pl-PL"/>
        </w:rPr>
        <w:t xml:space="preserve">W przypadku wysyłania faktury drogą elektroniczną, Wykonawca zobowiązany jest przesłać fakturę </w:t>
      </w:r>
      <w:r w:rsidR="00A95F11">
        <w:rPr>
          <w:rFonts w:ascii="Arial" w:eastAsia="Calibri" w:hAnsi="Arial" w:cs="Arial"/>
          <w:sz w:val="24"/>
          <w:szCs w:val="24"/>
          <w:lang w:val="pl-PL"/>
        </w:rPr>
        <w:t>na adres</w:t>
      </w:r>
      <w:r w:rsidR="00A95F11" w:rsidRPr="00A95F11">
        <w:rPr>
          <w:rFonts w:ascii="Arial" w:eastAsia="Calibri" w:hAnsi="Arial" w:cs="Arial"/>
          <w:sz w:val="24"/>
          <w:szCs w:val="24"/>
          <w:lang w:val="pl-PL"/>
        </w:rPr>
        <w:t xml:space="preserve"> e-mail sekretariat@komunalne.wielun.pl</w:t>
      </w:r>
    </w:p>
    <w:p w14:paraId="27213A18" w14:textId="77777777" w:rsidR="00596F2C" w:rsidRPr="00596F2C" w:rsidRDefault="00596F2C" w:rsidP="00596F2C">
      <w:pPr>
        <w:suppressAutoHyphens/>
        <w:autoSpaceDE w:val="0"/>
        <w:spacing w:after="0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 w:eastAsia="zh-CN"/>
        </w:rPr>
        <w:t>4.</w:t>
      </w:r>
      <w:r w:rsidRPr="00596F2C">
        <w:rPr>
          <w:rFonts w:ascii="Arial" w:eastAsia="Times New Roman" w:hAnsi="Arial" w:cs="Arial"/>
          <w:sz w:val="24"/>
          <w:szCs w:val="24"/>
          <w:lang w:val="pl-PL" w:eastAsia="zh-CN"/>
        </w:rPr>
        <w:t xml:space="preserve"> Wykonawca wystawi fakturę VAT  na </w:t>
      </w: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 xml:space="preserve">Przedsiębiorstwo Komunalne Sp. z o.o., </w:t>
      </w:r>
      <w:r w:rsidRPr="00596F2C">
        <w:rPr>
          <w:rFonts w:ascii="Arial" w:eastAsia="Calibri" w:hAnsi="Arial" w:cs="Arial"/>
          <w:b/>
          <w:sz w:val="24"/>
          <w:szCs w:val="24"/>
          <w:lang w:val="pl-PL"/>
        </w:rPr>
        <w:br/>
        <w:t>ul. Zamenhofa 17, 98-300 Wieluń, NIP:</w:t>
      </w:r>
      <w:r w:rsidRPr="00596F2C">
        <w:rPr>
          <w:rFonts w:ascii="Arial" w:eastAsia="Calibri" w:hAnsi="Arial" w:cs="Arial"/>
          <w:b/>
          <w:spacing w:val="-6"/>
          <w:sz w:val="24"/>
          <w:szCs w:val="24"/>
          <w:lang w:val="pl-PL"/>
        </w:rPr>
        <w:t xml:space="preserve"> 832-000-35-82.</w:t>
      </w:r>
      <w:r w:rsidRPr="00596F2C">
        <w:rPr>
          <w:rFonts w:ascii="Arial" w:eastAsia="Times New Roman" w:hAnsi="Arial" w:cs="Arial"/>
          <w:sz w:val="24"/>
          <w:szCs w:val="24"/>
          <w:lang w:val="pl-PL" w:eastAsia="zh-CN"/>
        </w:rPr>
        <w:t xml:space="preserve"> Zamawiający dokona płatności przelewem na rachunek bankowy Wykonawcy nr </w:t>
      </w:r>
      <w:r w:rsidRPr="003A2DD2">
        <w:rPr>
          <w:rFonts w:ascii="Arial" w:eastAsia="Times New Roman" w:hAnsi="Arial" w:cs="Arial"/>
          <w:sz w:val="24"/>
          <w:szCs w:val="24"/>
          <w:highlight w:val="yellow"/>
          <w:lang w:val="pl-PL" w:eastAsia="zh-CN"/>
        </w:rPr>
        <w:t>…………………………..</w:t>
      </w:r>
    </w:p>
    <w:p w14:paraId="40BE7918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>Wykonawca będący płatnikiem VAT  oświadcza, że rachunek wskazany na fakturze znajduje się na tzw. „białej liście podatników VAT”, o której mowa w art. 96 b ustawy z dnia 11 marca 2004 r. o podatku od towarów i usług (t.j. Dz. U. z 202</w:t>
      </w:r>
      <w:r w:rsidR="00494707">
        <w:rPr>
          <w:rFonts w:ascii="Arial" w:eastAsia="Calibri" w:hAnsi="Arial" w:cs="Arial"/>
          <w:sz w:val="24"/>
          <w:szCs w:val="24"/>
          <w:lang w:val="pl-PL"/>
        </w:rPr>
        <w:t>5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r. poz. </w:t>
      </w:r>
      <w:r w:rsidR="00494707">
        <w:rPr>
          <w:rFonts w:ascii="Arial" w:eastAsia="Calibri" w:hAnsi="Arial" w:cs="Arial"/>
          <w:sz w:val="24"/>
          <w:szCs w:val="24"/>
          <w:lang w:val="pl-PL"/>
        </w:rPr>
        <w:t>775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, ze zm.). Jeżeli Zamawiający stwierdzi, że rachunek wskazany przez Wykonawcę na fakturze nie znajduje się na tzw. „białej liście podatników VAT”, Zamawiający wstrzyma się z dokonaniem zapłaty za prawidłową realizację Przedmiotu Umowy do czasu wskazania innego rachunku przez Wykonawcę, który będzie umieszczony na przedmiotowej liście. W takim przypadku Wykonawca zrzeka się prawa do żądania odsetek za opóźnienie w płatności za okres od pierwszego dnia po upływie terminu płatności </w:t>
      </w:r>
      <w:r w:rsidRPr="00195755">
        <w:rPr>
          <w:rFonts w:ascii="Arial" w:eastAsia="Calibri" w:hAnsi="Arial" w:cs="Arial"/>
          <w:sz w:val="24"/>
          <w:szCs w:val="24"/>
          <w:lang w:val="pl-PL"/>
        </w:rPr>
        <w:t>wskazanego w ust. 3, do 5 dnia od daty powiadomienia Zamawiającego o numerze rachunku spełniającego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wymogi, o których mowa w zdaniu poprzednim. </w:t>
      </w:r>
    </w:p>
    <w:p w14:paraId="66386768" w14:textId="77777777" w:rsidR="00596F2C" w:rsidRPr="00596F2C" w:rsidRDefault="00596F2C" w:rsidP="00596F2C">
      <w:pPr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5.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 Wykonawca oświadcza, że </w:t>
      </w:r>
      <w:r w:rsidRPr="00195755">
        <w:rPr>
          <w:rFonts w:ascii="Arial" w:eastAsia="Calibri" w:hAnsi="Arial" w:cs="Arial"/>
          <w:sz w:val="24"/>
          <w:szCs w:val="24"/>
          <w:highlight w:val="yellow"/>
          <w:lang w:val="pl-PL"/>
        </w:rPr>
        <w:t>jest*/nie jest*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zarejestrowany w Wykazie Podatników VAT prowadzonym przez Krajową Administrację Skarbową Ministerstwa Finansów.</w:t>
      </w:r>
    </w:p>
    <w:p w14:paraId="1CE3EAE2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6.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Wykonawca będący płatnikiem VAT ponosi wyłączną odpowiedzialność za wszelkie szkody poniesione przez Zamawiającego w przypadku, jeżeli oświadczenia i zapewnienia </w:t>
      </w:r>
      <w:r w:rsidRPr="00195755">
        <w:rPr>
          <w:rFonts w:ascii="Arial" w:eastAsia="Calibri" w:hAnsi="Arial" w:cs="Arial"/>
          <w:sz w:val="24"/>
          <w:szCs w:val="24"/>
          <w:lang w:val="pl-PL"/>
        </w:rPr>
        <w:t xml:space="preserve">zawarte w </w:t>
      </w:r>
      <w:r w:rsidRPr="00195755">
        <w:rPr>
          <w:rFonts w:ascii="Arial" w:eastAsia="Calibri" w:hAnsi="Arial" w:cs="Arial"/>
          <w:b/>
          <w:sz w:val="24"/>
          <w:szCs w:val="24"/>
          <w:lang w:val="pl-PL"/>
        </w:rPr>
        <w:t>ust. 4 i ust. 5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 okażą się niezgodne z prawdą. Wykonawca zobowiązuje się zwrócić Zamawiającemu wszelkie obciążenia nałożone z tego tytułu na Zamawiającego </w:t>
      </w:r>
      <w:r w:rsidRPr="00596F2C">
        <w:rPr>
          <w:rFonts w:ascii="Arial" w:eastAsia="Calibri" w:hAnsi="Arial" w:cs="Arial"/>
          <w:sz w:val="24"/>
          <w:szCs w:val="24"/>
          <w:lang w:val="pl-PL"/>
        </w:rPr>
        <w:lastRenderedPageBreak/>
        <w:t xml:space="preserve">przez organy administracji skarbowej oraz zrekompensować szkodę, jaka powstała u Zamawiającego, wynikającą w szczególności, ale nie wyłącznie, z zakwestionowania przez organy administracji skarbowej prawidłowości odliczeń podatku VAT na podstawie wystawionej przez Wykonawcę fakturę dokumentującą realizację Przedmiotu Umowy, jak również braku możliwości zaliczenia przez Zamawiającego wydatków poniesionych w związku z realizacją Przedmiotu Umowy w koszty uzyskania przychodu. </w:t>
      </w:r>
    </w:p>
    <w:p w14:paraId="6EB69B5E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6E7358FC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§ 5</w:t>
      </w:r>
    </w:p>
    <w:p w14:paraId="5A29B4DB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Kary umowne</w:t>
      </w:r>
    </w:p>
    <w:p w14:paraId="0D0C1266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Strony ustalają kary umowne w następujących przypadkach: </w:t>
      </w:r>
    </w:p>
    <w:p w14:paraId="232A888E" w14:textId="77777777" w:rsidR="00596F2C" w:rsidRPr="00195755" w:rsidRDefault="00596F2C" w:rsidP="00596F2C">
      <w:pPr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1) Zamawiający jest zobowiązany do zapłaty Wykonawcy kary umownej za odstąpienie przez Wykonawcę od Umowy z przyczyn, za które odpowiada </w:t>
      </w:r>
      <w:r w:rsidR="003F3E68">
        <w:rPr>
          <w:rFonts w:ascii="Arial" w:eastAsia="Calibri" w:hAnsi="Arial" w:cs="Arial"/>
          <w:sz w:val="24"/>
          <w:szCs w:val="24"/>
          <w:lang w:val="pl-PL"/>
        </w:rPr>
        <w:t xml:space="preserve">wyłącznie 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Zamawiający, w wysokości 20% wynagrodzenia umownego brutto, o którym mowa </w:t>
      </w:r>
      <w:r w:rsidRPr="00195755">
        <w:rPr>
          <w:rFonts w:ascii="Arial" w:eastAsia="Calibri" w:hAnsi="Arial" w:cs="Arial"/>
          <w:sz w:val="24"/>
          <w:szCs w:val="24"/>
          <w:lang w:val="pl-PL"/>
        </w:rPr>
        <w:t xml:space="preserve">w § 4 ust. 1 niniejszej umowy, </w:t>
      </w:r>
    </w:p>
    <w:p w14:paraId="31C57D96" w14:textId="77777777" w:rsidR="00596F2C" w:rsidRPr="00195755" w:rsidRDefault="00596F2C" w:rsidP="00596F2C">
      <w:pPr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71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195755">
        <w:rPr>
          <w:rFonts w:ascii="Arial" w:eastAsia="Calibri" w:hAnsi="Arial" w:cs="Arial"/>
          <w:sz w:val="24"/>
          <w:szCs w:val="24"/>
          <w:lang w:val="pl-PL"/>
        </w:rPr>
        <w:t xml:space="preserve">2) Wykonawca jest zobowiązany do zapłaty Zamawiającemu kar umownych z tytułu niewykonania lub nienależytego lub nieterminowego wykonania Przedmiotu Umowy w następujących przypadkach: </w:t>
      </w:r>
    </w:p>
    <w:p w14:paraId="006FC0B5" w14:textId="77777777" w:rsidR="00596F2C" w:rsidRPr="00195755" w:rsidRDefault="00596F2C" w:rsidP="00596F2C">
      <w:pPr>
        <w:numPr>
          <w:ilvl w:val="0"/>
          <w:numId w:val="18"/>
        </w:numPr>
        <w:autoSpaceDE w:val="0"/>
        <w:autoSpaceDN w:val="0"/>
        <w:adjustRightInd w:val="0"/>
        <w:spacing w:after="0" w:line="271" w:lineRule="auto"/>
        <w:contextualSpacing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  <w:r w:rsidRPr="00195755">
        <w:rPr>
          <w:rFonts w:ascii="Arial" w:eastAsia="Calibri" w:hAnsi="Arial" w:cs="Arial"/>
          <w:kern w:val="1"/>
          <w:sz w:val="24"/>
          <w:szCs w:val="24"/>
          <w:lang w:val="pl-PL" w:eastAsia="zh-CN"/>
        </w:rPr>
        <w:t>za rozwiązanie</w:t>
      </w:r>
      <w:r w:rsidR="002C1EC5">
        <w:rPr>
          <w:rFonts w:ascii="Arial" w:eastAsia="Calibri" w:hAnsi="Arial" w:cs="Arial"/>
          <w:kern w:val="1"/>
          <w:sz w:val="24"/>
          <w:szCs w:val="24"/>
          <w:lang w:val="pl-PL" w:eastAsia="zh-CN"/>
        </w:rPr>
        <w:t xml:space="preserve"> bądź odstąpienie od</w:t>
      </w:r>
      <w:r w:rsidRPr="00195755">
        <w:rPr>
          <w:rFonts w:ascii="Arial" w:eastAsia="Calibri" w:hAnsi="Arial" w:cs="Arial"/>
          <w:kern w:val="1"/>
          <w:sz w:val="24"/>
          <w:szCs w:val="24"/>
          <w:lang w:val="pl-PL" w:eastAsia="zh-CN"/>
        </w:rPr>
        <w:t xml:space="preserve"> Umowy z przyczyn, za które Wykonawca ponosi odpowiedzialność – w wysokości 20% wynagrodzenia umownego brutto, o którym mowa w § 4 ust. 1 niniejszej umowy,</w:t>
      </w:r>
    </w:p>
    <w:p w14:paraId="5A4091BB" w14:textId="77777777" w:rsidR="00596F2C" w:rsidRPr="00195755" w:rsidRDefault="00596F2C" w:rsidP="00596F2C">
      <w:pPr>
        <w:numPr>
          <w:ilvl w:val="0"/>
          <w:numId w:val="18"/>
        </w:numPr>
        <w:autoSpaceDE w:val="0"/>
        <w:autoSpaceDN w:val="0"/>
        <w:adjustRightInd w:val="0"/>
        <w:spacing w:after="0" w:line="271" w:lineRule="auto"/>
        <w:contextualSpacing/>
        <w:jc w:val="both"/>
        <w:rPr>
          <w:rFonts w:ascii="Arial" w:eastAsia="Calibri" w:hAnsi="Arial" w:cs="Arial"/>
          <w:strike/>
          <w:kern w:val="1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kern w:val="1"/>
          <w:sz w:val="24"/>
          <w:szCs w:val="24"/>
          <w:lang w:val="pl-PL" w:eastAsia="zh-CN"/>
        </w:rPr>
        <w:t xml:space="preserve">za zwłokę w wykonaniu Przedmiotu Umowy w terminie określonym </w:t>
      </w:r>
      <w:r w:rsidRPr="00195755">
        <w:rPr>
          <w:rFonts w:ascii="Arial" w:eastAsia="Calibri" w:hAnsi="Arial" w:cs="Arial"/>
          <w:kern w:val="1"/>
          <w:sz w:val="24"/>
          <w:szCs w:val="24"/>
          <w:lang w:val="pl-PL" w:eastAsia="zh-CN"/>
        </w:rPr>
        <w:t>w § 3 ust. 1 – niniejszej umowy  w wysokości  500 zł brutto za każdy dzień zwłoki</w:t>
      </w:r>
      <w:r w:rsidR="008705FC" w:rsidRPr="00195755">
        <w:rPr>
          <w:rFonts w:ascii="Arial" w:eastAsia="Calibri" w:hAnsi="Arial" w:cs="Arial"/>
          <w:kern w:val="1"/>
          <w:sz w:val="24"/>
          <w:szCs w:val="24"/>
          <w:lang w:val="pl-PL" w:eastAsia="zh-CN"/>
        </w:rPr>
        <w:t xml:space="preserve"> liczony</w:t>
      </w:r>
      <w:r w:rsidR="002C1EC5">
        <w:rPr>
          <w:rFonts w:ascii="Arial" w:eastAsia="Calibri" w:hAnsi="Arial" w:cs="Arial"/>
          <w:kern w:val="1"/>
          <w:sz w:val="24"/>
          <w:szCs w:val="24"/>
          <w:lang w:val="pl-PL" w:eastAsia="zh-CN"/>
        </w:rPr>
        <w:t xml:space="preserve"> </w:t>
      </w:r>
      <w:r w:rsidR="008705FC" w:rsidRPr="00195755">
        <w:rPr>
          <w:rFonts w:ascii="Arial" w:eastAsia="Calibri" w:hAnsi="Arial" w:cs="Arial"/>
          <w:kern w:val="1"/>
          <w:sz w:val="24"/>
          <w:szCs w:val="24"/>
          <w:lang w:val="pl-PL" w:eastAsia="zh-CN"/>
        </w:rPr>
        <w:t>od dnia następnego po upływie wymaganego terminu wykonania dostawy przedmiotu umowy,</w:t>
      </w:r>
    </w:p>
    <w:p w14:paraId="7A2392B1" w14:textId="77777777" w:rsidR="00596F2C" w:rsidRPr="00596F2C" w:rsidRDefault="00596F2C" w:rsidP="00596F2C">
      <w:pPr>
        <w:numPr>
          <w:ilvl w:val="0"/>
          <w:numId w:val="18"/>
        </w:numPr>
        <w:autoSpaceDE w:val="0"/>
        <w:autoSpaceDN w:val="0"/>
        <w:adjustRightInd w:val="0"/>
        <w:spacing w:after="0" w:line="271" w:lineRule="auto"/>
        <w:contextualSpacing/>
        <w:jc w:val="both"/>
        <w:rPr>
          <w:rFonts w:ascii="Arial" w:eastAsia="Calibri" w:hAnsi="Arial" w:cs="Arial"/>
          <w:kern w:val="1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kern w:val="1"/>
          <w:sz w:val="24"/>
          <w:szCs w:val="24"/>
          <w:lang w:val="pl-PL" w:eastAsia="zh-CN"/>
        </w:rPr>
        <w:t xml:space="preserve">za zwłokę w usunięciu wad/usterek stwierdzonych w okresie gwarancji i rękojmi – w wysokości 500 zł brutto za każdy dzień zwłoki liczony od dnia </w:t>
      </w:r>
      <w:r w:rsidR="008705FC">
        <w:rPr>
          <w:rFonts w:ascii="Arial" w:eastAsia="Calibri" w:hAnsi="Arial" w:cs="Arial"/>
          <w:kern w:val="1"/>
          <w:sz w:val="24"/>
          <w:szCs w:val="24"/>
          <w:lang w:val="pl-PL" w:eastAsia="zh-CN"/>
        </w:rPr>
        <w:t xml:space="preserve">następnego po upływie terminu </w:t>
      </w:r>
      <w:r w:rsidRPr="00596F2C">
        <w:rPr>
          <w:rFonts w:ascii="Arial" w:eastAsia="Calibri" w:hAnsi="Arial" w:cs="Arial"/>
          <w:kern w:val="1"/>
          <w:sz w:val="24"/>
          <w:szCs w:val="24"/>
          <w:lang w:val="pl-PL" w:eastAsia="zh-CN"/>
        </w:rPr>
        <w:t xml:space="preserve">wyznaczonego na usunięcie wad/usterek. Przedmiotowa kara naliczana będzie maksymalnie do 90 dni liczonych od dnia dokonania zgłoszenia Wykonawcy o zaistnieniu usterki/wady. </w:t>
      </w:r>
      <w:r w:rsidRPr="00596F2C">
        <w:rPr>
          <w:rFonts w:ascii="Arial" w:eastAsia="Times New Roman" w:hAnsi="Arial" w:cs="Arial"/>
          <w:sz w:val="24"/>
          <w:szCs w:val="24"/>
          <w:lang w:val="pl-PL"/>
        </w:rPr>
        <w:t>Zamawiający nie będzie naliczał przedmiotowej kary umownej za okres liczony od momentu udostępnienia - wstawienia przez Wykonawcę maszyny zastępczej o zbliżonych parametrach do momentu usunięcia wad/usterek. W przypadku braku usunięcia wad/usterek w terminie 90</w:t>
      </w:r>
      <w:r w:rsidRPr="00596F2C">
        <w:rPr>
          <w:rFonts w:ascii="Arial" w:eastAsia="Calibri" w:hAnsi="Arial" w:cs="Arial"/>
          <w:kern w:val="1"/>
          <w:sz w:val="24"/>
          <w:szCs w:val="24"/>
          <w:lang w:val="pl-PL" w:eastAsia="zh-CN"/>
        </w:rPr>
        <w:t xml:space="preserve"> dni zgodnie </w:t>
      </w:r>
      <w:r w:rsidRPr="00195755">
        <w:rPr>
          <w:rFonts w:ascii="Arial" w:eastAsia="Calibri" w:hAnsi="Arial" w:cs="Arial"/>
          <w:kern w:val="1"/>
          <w:sz w:val="24"/>
          <w:szCs w:val="24"/>
          <w:lang w:val="pl-PL" w:eastAsia="zh-CN"/>
        </w:rPr>
        <w:t>z § 7 ust. 5</w:t>
      </w:r>
      <w:r w:rsidRPr="00596F2C">
        <w:rPr>
          <w:rFonts w:ascii="Arial" w:eastAsia="Calibri" w:hAnsi="Arial" w:cs="Arial"/>
          <w:kern w:val="1"/>
          <w:sz w:val="24"/>
          <w:szCs w:val="24"/>
          <w:lang w:val="pl-PL" w:eastAsia="zh-CN"/>
        </w:rPr>
        <w:t xml:space="preserve"> niniejszej umowy Wykonawca zobowiązany będzie do wymiany maszyny na nową.</w:t>
      </w:r>
    </w:p>
    <w:p w14:paraId="41BF7AD9" w14:textId="77777777" w:rsidR="00596F2C" w:rsidRPr="00596F2C" w:rsidRDefault="00596F2C" w:rsidP="00596F2C">
      <w:pPr>
        <w:numPr>
          <w:ilvl w:val="0"/>
          <w:numId w:val="13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71" w:lineRule="auto"/>
        <w:contextualSpacing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  <w:r w:rsidRPr="00596F2C">
        <w:rPr>
          <w:rFonts w:ascii="Arial" w:eastAsia="Calibri" w:hAnsi="Arial" w:cs="Arial"/>
          <w:b/>
          <w:kern w:val="1"/>
          <w:sz w:val="24"/>
          <w:szCs w:val="24"/>
          <w:lang w:val="pl-PL" w:eastAsia="zh-CN"/>
        </w:rPr>
        <w:t>2.</w:t>
      </w:r>
      <w:r w:rsidRPr="00596F2C">
        <w:rPr>
          <w:rFonts w:ascii="Arial" w:eastAsia="Calibri" w:hAnsi="Arial" w:cs="Arial"/>
          <w:kern w:val="1"/>
          <w:sz w:val="24"/>
          <w:szCs w:val="24"/>
          <w:lang w:val="pl-PL" w:eastAsia="zh-CN"/>
        </w:rPr>
        <w:t xml:space="preserve"> Łączna wysokość kar umownych  przysługujących Zamawiającemu, na  podstawie     </w:t>
      </w:r>
    </w:p>
    <w:p w14:paraId="69D8BC0F" w14:textId="7EA4E2FF" w:rsidR="00596F2C" w:rsidRPr="00596F2C" w:rsidRDefault="00596F2C" w:rsidP="00596F2C">
      <w:pPr>
        <w:numPr>
          <w:ilvl w:val="1"/>
          <w:numId w:val="13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71" w:lineRule="auto"/>
        <w:contextualSpacing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  <w:r w:rsidRPr="00596F2C">
        <w:rPr>
          <w:rFonts w:ascii="Arial" w:eastAsia="Calibri" w:hAnsi="Arial" w:cs="Arial"/>
          <w:kern w:val="1"/>
          <w:sz w:val="24"/>
          <w:szCs w:val="24"/>
          <w:lang w:val="pl-PL" w:eastAsia="zh-CN"/>
        </w:rPr>
        <w:t>ust.   1   p</w:t>
      </w:r>
      <w:r w:rsidR="002C1EC5">
        <w:rPr>
          <w:rFonts w:ascii="Arial" w:eastAsia="Calibri" w:hAnsi="Arial" w:cs="Arial"/>
          <w:kern w:val="1"/>
          <w:sz w:val="24"/>
          <w:szCs w:val="24"/>
          <w:lang w:val="pl-PL" w:eastAsia="zh-CN"/>
        </w:rPr>
        <w:t>k</w:t>
      </w:r>
      <w:r w:rsidRPr="00596F2C">
        <w:rPr>
          <w:rFonts w:ascii="Arial" w:eastAsia="Calibri" w:hAnsi="Arial" w:cs="Arial"/>
          <w:kern w:val="1"/>
          <w:sz w:val="24"/>
          <w:szCs w:val="24"/>
          <w:lang w:val="pl-PL" w:eastAsia="zh-CN"/>
        </w:rPr>
        <w:t xml:space="preserve">t  2   niniejszego   paragrafu    nie   może   przekroczyć   50%   łącznego     </w:t>
      </w:r>
    </w:p>
    <w:p w14:paraId="3AB37480" w14:textId="77777777" w:rsidR="00596F2C" w:rsidRPr="00596F2C" w:rsidRDefault="00596F2C" w:rsidP="00596F2C">
      <w:pPr>
        <w:numPr>
          <w:ilvl w:val="2"/>
          <w:numId w:val="13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71" w:lineRule="auto"/>
        <w:contextualSpacing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  <w:r w:rsidRPr="00596F2C">
        <w:rPr>
          <w:rFonts w:ascii="Arial" w:eastAsia="Calibri" w:hAnsi="Arial" w:cs="Arial"/>
          <w:kern w:val="1"/>
          <w:sz w:val="24"/>
          <w:szCs w:val="24"/>
          <w:lang w:val="pl-PL" w:eastAsia="zh-CN"/>
        </w:rPr>
        <w:t xml:space="preserve">    wynagrodzenia umownego brutto, o którym mowa </w:t>
      </w:r>
      <w:r w:rsidRPr="00195755">
        <w:rPr>
          <w:rFonts w:ascii="Arial" w:eastAsia="Calibri" w:hAnsi="Arial" w:cs="Arial"/>
          <w:kern w:val="1"/>
          <w:sz w:val="24"/>
          <w:szCs w:val="24"/>
          <w:lang w:val="pl-PL" w:eastAsia="zh-CN"/>
        </w:rPr>
        <w:t>w § 4 ust. 1.</w:t>
      </w:r>
      <w:r w:rsidRPr="00596F2C">
        <w:rPr>
          <w:rFonts w:ascii="Arial" w:eastAsia="Calibri" w:hAnsi="Arial" w:cs="Arial"/>
          <w:kern w:val="1"/>
          <w:sz w:val="24"/>
          <w:szCs w:val="24"/>
          <w:lang w:val="pl-PL" w:eastAsia="zh-CN"/>
        </w:rPr>
        <w:t xml:space="preserve"> niniejszej umowy. </w:t>
      </w:r>
    </w:p>
    <w:p w14:paraId="11891F4E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strike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3.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Zamawiający zastrzega sobie prawo do dochodzenia na zasadach ogólnych odszkodowania przekraczającego wysokość zastrzeżonych kar umownych, do pełnej wysokości poniesionej szkody. </w:t>
      </w:r>
    </w:p>
    <w:p w14:paraId="5482ADC7" w14:textId="77777777" w:rsidR="00596F2C" w:rsidRPr="00596F2C" w:rsidRDefault="00596F2C" w:rsidP="00596F2C">
      <w:pPr>
        <w:suppressAutoHyphens/>
        <w:autoSpaceDE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 w:eastAsia="zh-CN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 w:eastAsia="zh-CN"/>
        </w:rPr>
        <w:lastRenderedPageBreak/>
        <w:t>4.</w:t>
      </w:r>
      <w:r w:rsidRPr="00596F2C">
        <w:rPr>
          <w:rFonts w:ascii="Arial" w:eastAsia="Calibri" w:hAnsi="Arial" w:cs="Arial"/>
          <w:sz w:val="24"/>
          <w:szCs w:val="24"/>
          <w:lang w:val="pl-PL" w:eastAsia="zh-CN"/>
        </w:rPr>
        <w:t xml:space="preserve"> Termin zapłaty kary umownej wynosi 14 dni od dnia doręczenia Stronie wezwania do zapłaty. W razie opóźnienia z zapłatą kary umownej Strona uprawniona do otrzymania kary umownej może żądać odsetek ustawowych</w:t>
      </w:r>
      <w:r w:rsidR="003F3E68">
        <w:rPr>
          <w:rFonts w:ascii="Arial" w:eastAsia="Calibri" w:hAnsi="Arial" w:cs="Arial"/>
          <w:sz w:val="24"/>
          <w:szCs w:val="24"/>
          <w:lang w:val="pl-PL" w:eastAsia="zh-CN"/>
        </w:rPr>
        <w:t xml:space="preserve"> za opóźnienie w transakcjach handlowych</w:t>
      </w:r>
      <w:r w:rsidRPr="00596F2C">
        <w:rPr>
          <w:rFonts w:ascii="Arial" w:eastAsia="Calibri" w:hAnsi="Arial" w:cs="Arial"/>
          <w:sz w:val="24"/>
          <w:szCs w:val="24"/>
          <w:lang w:val="pl-PL" w:eastAsia="zh-CN"/>
        </w:rPr>
        <w:t xml:space="preserve"> za każdy dzień opóźnienia. </w:t>
      </w:r>
    </w:p>
    <w:p w14:paraId="34519F35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5.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Roszczenia z tytułu kar umownych będą pokrywane w pierwszej kolejności z wynagrodzenia należnego Wykonawcy, a następnie z zabezpieczenia należytego wykonania Umowy, na co Wykonawca wyraża zgodę. </w:t>
      </w:r>
      <w:r w:rsidR="002C1EC5">
        <w:rPr>
          <w:rFonts w:ascii="Arial" w:eastAsia="Calibri" w:hAnsi="Arial" w:cs="Arial"/>
          <w:sz w:val="24"/>
          <w:szCs w:val="24"/>
          <w:lang w:val="pl-PL"/>
        </w:rPr>
        <w:t>Wykonawca wyraża zgodę na potrącenie kar umownych z wynagrodzenia i zabezpieczenia należytego wykonania umowy.</w:t>
      </w:r>
    </w:p>
    <w:p w14:paraId="3A558E05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6.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Obowiązek zapłaty przez Wykonawcę kar umownych pozostaje niezależny tak od wysokości poniesionej przez Zamawiającego szkody, jak i od zaistnienia szkody, w tym ewentualnego braku szkody. </w:t>
      </w:r>
    </w:p>
    <w:p w14:paraId="7F362084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7.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Powyższe postanowienia dotyczące kar umownych są postanowieniami o charakterze samoistnym, niezależnymi od siebie, a rozwiązanie Umowy nie powoduje utraty przez nie mocy. </w:t>
      </w:r>
    </w:p>
    <w:p w14:paraId="5A8A6BD3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8.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Żadna ze Stron Umowy nie ponosi odpowiedzialności za niewykonanie lub nienależyte wykonanie swoich zobowiązań, spowodowane przyczynami niezależnymi od niej, których nie mogła przewidzieć i którym nie mogła zapobiec, szczególnie w przypadku wystąpienia siły wyższej. </w:t>
      </w:r>
    </w:p>
    <w:p w14:paraId="0B5771DF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9.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Wykonawca w żadnym przypadku nie ponosi odpowiedzialności za niewykonanie lub nienależyte wykonanie swoich zobowiązań w przypadku wystąpienia okoliczności, za które wyłączną odpowiedzialność ponosi Zamawiający. </w:t>
      </w:r>
    </w:p>
    <w:p w14:paraId="34B820EC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10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>. Niezależnie od prawa do żądania kar umownych Zamawiający jest również uprawniony do odstąpienia od niniejszej Umowy w przypadkach przewidzianych w Umowie oraz ustawie z dnia 23 kwietnia 1964 r. Kodeks cywilny (Dz.U. z 202</w:t>
      </w:r>
      <w:r w:rsidR="003F3E68">
        <w:rPr>
          <w:rFonts w:ascii="Arial" w:eastAsia="Calibri" w:hAnsi="Arial" w:cs="Arial"/>
          <w:sz w:val="24"/>
          <w:szCs w:val="24"/>
          <w:lang w:val="pl-PL"/>
        </w:rPr>
        <w:t>4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 poz. </w:t>
      </w:r>
      <w:r w:rsidR="003F3E68">
        <w:rPr>
          <w:rFonts w:ascii="Arial" w:eastAsia="Calibri" w:hAnsi="Arial" w:cs="Arial"/>
          <w:sz w:val="24"/>
          <w:szCs w:val="24"/>
          <w:lang w:val="pl-PL"/>
        </w:rPr>
        <w:t>1061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ze zm., dalej jako </w:t>
      </w:r>
      <w:r w:rsidRPr="00596F2C">
        <w:rPr>
          <w:rFonts w:ascii="Arial" w:eastAsia="Calibri" w:hAnsi="Arial" w:cs="Arial"/>
          <w:i/>
          <w:iCs/>
          <w:sz w:val="24"/>
          <w:szCs w:val="24"/>
          <w:lang w:val="pl-PL"/>
        </w:rPr>
        <w:t>KC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). </w:t>
      </w:r>
    </w:p>
    <w:p w14:paraId="16D3DE52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  <w:sz w:val="24"/>
          <w:szCs w:val="24"/>
          <w:lang w:val="pl-PL"/>
        </w:rPr>
      </w:pPr>
    </w:p>
    <w:p w14:paraId="5904A86F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§ 6</w:t>
      </w:r>
    </w:p>
    <w:p w14:paraId="22BE9074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Odstąpienie od Umowy</w:t>
      </w:r>
    </w:p>
    <w:p w14:paraId="03B87BB9" w14:textId="77777777" w:rsidR="00596F2C" w:rsidRPr="00596F2C" w:rsidRDefault="00596F2C" w:rsidP="00596F2C">
      <w:pPr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after="0" w:line="271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Zamawiającemu przysługuje prawo do odstąpienia od Umowy: </w:t>
      </w:r>
    </w:p>
    <w:p w14:paraId="576F29EB" w14:textId="77777777" w:rsidR="00596F2C" w:rsidRPr="00596F2C" w:rsidRDefault="00596F2C" w:rsidP="00596F2C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71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1)  w sytuacjach określonych w art. 456 ustawy Pzp, </w:t>
      </w:r>
    </w:p>
    <w:p w14:paraId="5EA801AC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2) w przypadku zwłoki Wykonawcy w wykonaniu Przedmiotu Umowy w stosunku do terminu </w:t>
      </w:r>
      <w:r w:rsidRPr="00195755">
        <w:rPr>
          <w:rFonts w:ascii="Arial" w:eastAsia="Calibri" w:hAnsi="Arial" w:cs="Arial"/>
          <w:sz w:val="24"/>
          <w:szCs w:val="24"/>
          <w:lang w:val="pl-PL"/>
        </w:rPr>
        <w:t>określonego w § 3 ust. 1 niniejszej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umowy trwającej dłużej niż 30 dni, </w:t>
      </w:r>
    </w:p>
    <w:p w14:paraId="6E551380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567" w:hanging="283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>3)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ab/>
        <w:t xml:space="preserve">gdy Wykonawca realizuje Przedmiot Umowy w sposób niezgodny z przepisami prawa lub postanowieniami Umowy i nie przystąpił do należytego sposobu        </w:t>
      </w:r>
      <w:r w:rsidRPr="00596F2C">
        <w:rPr>
          <w:rFonts w:ascii="Arial" w:eastAsia="Calibri" w:hAnsi="Arial" w:cs="Arial"/>
          <w:sz w:val="24"/>
          <w:szCs w:val="24"/>
          <w:lang w:val="pl-PL"/>
        </w:rPr>
        <w:br/>
        <w:t xml:space="preserve">wykonywania Umowy w terminie 7 dni od pisemnego wezwania Wykonawcy przez Zamawiającego do zmiany sposobu wykonania. </w:t>
      </w:r>
    </w:p>
    <w:p w14:paraId="50DA048B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 xml:space="preserve"> 2.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Stronom przysługuje ponadto prawo do odstąpienia od Umowy w sytuacjach       </w:t>
      </w:r>
      <w:r w:rsidRPr="00596F2C">
        <w:rPr>
          <w:rFonts w:ascii="Arial" w:eastAsia="Calibri" w:hAnsi="Arial" w:cs="Arial"/>
          <w:sz w:val="24"/>
          <w:szCs w:val="24"/>
          <w:lang w:val="pl-PL"/>
        </w:rPr>
        <w:br/>
        <w:t xml:space="preserve">  określonych w KC. </w:t>
      </w:r>
    </w:p>
    <w:p w14:paraId="56ED29D4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lastRenderedPageBreak/>
        <w:t xml:space="preserve"> 3.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Odstąpienie </w:t>
      </w:r>
      <w:r w:rsidR="003F3E68">
        <w:rPr>
          <w:rFonts w:ascii="Arial" w:eastAsia="Calibri" w:hAnsi="Arial" w:cs="Arial"/>
          <w:sz w:val="24"/>
          <w:szCs w:val="24"/>
          <w:lang w:val="pl-PL"/>
        </w:rPr>
        <w:t>od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Umowy następuje poprzez pisemne oświadczenie woli Strony</w:t>
      </w:r>
      <w:r w:rsidR="003F3E68">
        <w:rPr>
          <w:rFonts w:ascii="Arial" w:eastAsia="Calibri" w:hAnsi="Arial" w:cs="Arial"/>
          <w:sz w:val="24"/>
          <w:szCs w:val="24"/>
          <w:lang w:val="pl-PL"/>
        </w:rPr>
        <w:t xml:space="preserve"> odstępującej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pod rygorem</w:t>
      </w:r>
      <w:r w:rsidR="003F3E68">
        <w:rPr>
          <w:rFonts w:ascii="Arial" w:eastAsia="Calibri" w:hAnsi="Arial" w:cs="Arial"/>
          <w:sz w:val="24"/>
          <w:szCs w:val="24"/>
          <w:lang w:val="pl-PL"/>
        </w:rPr>
        <w:t xml:space="preserve"> jego 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>nieważności. Oświadczenie może być złożone bezpośrednio w siedzibie drugiej Strony bądź przesłane listem poleconym za zwrotnym potwierdzeniem odbioru</w:t>
      </w:r>
      <w:r w:rsidR="003F3E68">
        <w:rPr>
          <w:rFonts w:ascii="Arial" w:eastAsia="Calibri" w:hAnsi="Arial" w:cs="Arial"/>
          <w:sz w:val="24"/>
          <w:szCs w:val="24"/>
          <w:lang w:val="pl-PL"/>
        </w:rPr>
        <w:t xml:space="preserve"> pod rygorem jego nieważności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, w terminie </w:t>
      </w:r>
      <w:r w:rsidR="003F3E68">
        <w:rPr>
          <w:rFonts w:ascii="Arial" w:eastAsia="Calibri" w:hAnsi="Arial" w:cs="Arial"/>
          <w:sz w:val="24"/>
          <w:szCs w:val="24"/>
          <w:lang w:val="pl-PL"/>
        </w:rPr>
        <w:t xml:space="preserve">do 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30 dni od dnia uzyskania przez </w:t>
      </w:r>
      <w:r w:rsidR="003F3E68">
        <w:rPr>
          <w:rFonts w:ascii="Arial" w:eastAsia="Calibri" w:hAnsi="Arial" w:cs="Arial"/>
          <w:sz w:val="24"/>
          <w:szCs w:val="24"/>
          <w:lang w:val="pl-PL"/>
        </w:rPr>
        <w:t>Stronę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wiedzy o okoliczności uzasadniającej odstąpienie od Umowy. </w:t>
      </w:r>
    </w:p>
    <w:p w14:paraId="636A81FB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  <w:sz w:val="24"/>
          <w:szCs w:val="24"/>
          <w:lang w:val="pl-PL"/>
        </w:rPr>
      </w:pPr>
    </w:p>
    <w:p w14:paraId="08095D78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§ 7</w:t>
      </w:r>
    </w:p>
    <w:p w14:paraId="6A536B8E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Gwarancja i rękojmia, przeglądy i serwis Przedmiotu Umowy</w:t>
      </w:r>
    </w:p>
    <w:p w14:paraId="1D5211D0" w14:textId="77777777" w:rsidR="00596F2C" w:rsidRPr="00596F2C" w:rsidRDefault="00596F2C" w:rsidP="00596F2C">
      <w:pPr>
        <w:numPr>
          <w:ilvl w:val="0"/>
          <w:numId w:val="19"/>
        </w:numPr>
        <w:autoSpaceDE w:val="0"/>
        <w:autoSpaceDN w:val="0"/>
        <w:adjustRightInd w:val="0"/>
        <w:spacing w:after="88" w:line="240" w:lineRule="auto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Wykonawca udziela Zamawiającemu gwarancji na dostarczony Przedmiot Umowy, na okres </w:t>
      </w:r>
      <w:r w:rsidRPr="008705FC">
        <w:rPr>
          <w:rFonts w:ascii="Arial" w:eastAsia="Calibri" w:hAnsi="Arial" w:cs="Arial"/>
          <w:b/>
          <w:sz w:val="24"/>
          <w:szCs w:val="24"/>
          <w:highlight w:val="yellow"/>
          <w:lang w:val="pl-PL"/>
        </w:rPr>
        <w:t>……………………………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od dnia podpisania przez Zamawiającego protokołu odbioru bez uwag lub</w:t>
      </w:r>
      <w:r w:rsidRPr="00596F2C">
        <w:rPr>
          <w:rFonts w:ascii="Arial" w:eastAsia="Calibri" w:hAnsi="Arial" w:cs="Arial"/>
          <w:color w:val="000000"/>
          <w:sz w:val="24"/>
          <w:szCs w:val="24"/>
          <w:lang w:val="pl-PL"/>
        </w:rPr>
        <w:t xml:space="preserve"> zawartego w powyższym protokole stanu licznika przepracowanych motogodzin </w:t>
      </w:r>
      <w:r w:rsidR="008705FC">
        <w:rPr>
          <w:rFonts w:ascii="Arial" w:eastAsia="Calibri" w:hAnsi="Arial" w:cs="Arial"/>
          <w:color w:val="000000"/>
          <w:sz w:val="24"/>
          <w:szCs w:val="24"/>
          <w:lang w:val="pl-PL"/>
        </w:rPr>
        <w:t>rozdrabniacza</w:t>
      </w:r>
      <w:r w:rsidRPr="00596F2C">
        <w:rPr>
          <w:rFonts w:ascii="Arial" w:eastAsia="Calibri" w:hAnsi="Arial" w:cs="Arial"/>
          <w:color w:val="000000"/>
          <w:sz w:val="24"/>
          <w:szCs w:val="24"/>
          <w:lang w:val="pl-PL"/>
        </w:rPr>
        <w:t xml:space="preserve"> mobilnego, (w zależności co upłynie wcześniej). 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Gwarancja jakości musi zapewniać wszelkie naprawy i usuwanie wszystkich usterek i wad jakie powstaną w okresie gwarancyjnym, za wyjątkiem uszkodzeń wynikających z nieprawidłowej eksploatacji i uszkodzeń mechanicznych spowodowanych przez Zamawiającego. </w:t>
      </w:r>
    </w:p>
    <w:p w14:paraId="70820943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lang w:val="pl-PL"/>
        </w:rPr>
        <w:t>2.</w:t>
      </w:r>
      <w:r w:rsidRPr="00596F2C">
        <w:rPr>
          <w:rFonts w:ascii="Arial" w:eastAsia="Calibri" w:hAnsi="Arial" w:cs="Arial"/>
          <w:sz w:val="24"/>
          <w:lang w:val="pl-PL"/>
        </w:rPr>
        <w:t xml:space="preserve"> Gwarancja obejmuje wady fizyczne, wady materiałowe, wady jakościowe i wady w funkcjonalności Przedmiotu Umowy. Gwarancja obejmuje bezpłatny: serwis, dojazd, pełny zakres obsługi, przeglądów i napraw (ewentualny transport, dojazd do miejsca wykonania naprawy, robocizna, wymiana wadliwych części wyłącznie na fabryczne nowe, wymianę części i płynów eksploatacyjnych).</w:t>
      </w:r>
    </w:p>
    <w:p w14:paraId="47AA5217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b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3.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Uprawnienia gwarancyjne nie wyłączają uprawnień przysługujących Zamawiającemu z tytułu rękojmi za wady. Strony ustalają, że okres rękojmi za wady jest równy okresowi gwarancji. </w:t>
      </w:r>
    </w:p>
    <w:p w14:paraId="6C1C14D8" w14:textId="77777777" w:rsidR="00596F2C" w:rsidRPr="00596F2C" w:rsidRDefault="00596F2C" w:rsidP="00596F2C">
      <w:pPr>
        <w:autoSpaceDE w:val="0"/>
        <w:autoSpaceDN w:val="0"/>
        <w:adjustRightInd w:val="0"/>
        <w:spacing w:after="88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4.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W ramach udzielonej gwarancji Wykonawca zobowiązuje się do przyjmowania zgłoszeń o wadach maszyny objętej Przedmiotem Umowy oraz do niezwłocznej nieodpłatnej naprawy lub wymiany wadliwej maszyny na nową, wolną od wad. </w:t>
      </w:r>
    </w:p>
    <w:p w14:paraId="0C58902B" w14:textId="77777777" w:rsidR="00596F2C" w:rsidRPr="00596F2C" w:rsidRDefault="00596F2C" w:rsidP="00596F2C">
      <w:pPr>
        <w:autoSpaceDE w:val="0"/>
        <w:autoSpaceDN w:val="0"/>
        <w:adjustRightInd w:val="0"/>
        <w:spacing w:after="88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5.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Całkowity czas jednorazowej naprawy wadliwej maszyny nie może przekroczyć 90 dni kalendarzowych, liczonych od dnia zgłoszenia wady</w:t>
      </w:r>
      <w:r w:rsidR="00194BF6">
        <w:rPr>
          <w:rFonts w:ascii="Arial" w:eastAsia="Calibri" w:hAnsi="Arial" w:cs="Arial"/>
          <w:sz w:val="24"/>
          <w:szCs w:val="24"/>
          <w:lang w:val="pl-PL"/>
        </w:rPr>
        <w:t xml:space="preserve"> z zastrzeżeniem terminów, obowiązujących w pierwszej kolejności, </w:t>
      </w:r>
      <w:r w:rsidR="00194BF6" w:rsidRPr="00195755">
        <w:rPr>
          <w:rFonts w:ascii="Arial" w:eastAsia="Calibri" w:hAnsi="Arial" w:cs="Arial"/>
          <w:sz w:val="24"/>
          <w:szCs w:val="24"/>
          <w:lang w:val="pl-PL"/>
        </w:rPr>
        <w:t>określonych w ust. 6</w:t>
      </w:r>
      <w:r w:rsidRPr="00195755">
        <w:rPr>
          <w:rFonts w:ascii="Arial" w:eastAsia="Calibri" w:hAnsi="Arial" w:cs="Arial"/>
          <w:sz w:val="24"/>
          <w:szCs w:val="24"/>
          <w:lang w:val="pl-PL"/>
        </w:rPr>
        <w:t>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Po przekroczeniu tego terminu Wykonawca zobowiązany będzie do wymiany maszyny na nową w terminie 90 dni od dnia stwierdzenia niemożności naprawy maszyny. </w:t>
      </w:r>
    </w:p>
    <w:p w14:paraId="3C9F721A" w14:textId="77777777" w:rsidR="00194BF6" w:rsidRDefault="00596F2C" w:rsidP="00596F2C">
      <w:pPr>
        <w:autoSpaceDE w:val="0"/>
        <w:autoSpaceDN w:val="0"/>
        <w:adjustRightInd w:val="0"/>
        <w:spacing w:after="88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6.</w:t>
      </w:r>
      <w:r w:rsidR="00194BF6" w:rsidRPr="00194BF6">
        <w:rPr>
          <w:rFonts w:ascii="Arial" w:eastAsia="Calibri" w:hAnsi="Arial" w:cs="Arial"/>
          <w:b/>
          <w:bCs/>
          <w:sz w:val="24"/>
          <w:szCs w:val="24"/>
          <w:lang w:val="pl-PL"/>
        </w:rPr>
        <w:t>a)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Wykonawca zapewni, że w okresie gwarancyjnym przystąpi do działań naprawczych w czasie nie dłuższym niż 2 dni robocze od zgłoszenia wady przez Zamawiającego – użytkownika drogą elektroniczną na adres </w:t>
      </w:r>
      <w:r w:rsidRPr="00195755">
        <w:rPr>
          <w:rFonts w:ascii="Arial" w:eastAsia="Calibri" w:hAnsi="Arial" w:cs="Arial"/>
          <w:sz w:val="24"/>
          <w:szCs w:val="24"/>
          <w:lang w:val="pl-PL"/>
        </w:rPr>
        <w:t>wskazany w § 7 ust. 8.</w:t>
      </w:r>
    </w:p>
    <w:p w14:paraId="4BE916ED" w14:textId="77777777" w:rsidR="00194BF6" w:rsidRDefault="00194BF6" w:rsidP="00194BF6">
      <w:pPr>
        <w:autoSpaceDE w:val="0"/>
        <w:autoSpaceDN w:val="0"/>
        <w:adjustRightInd w:val="0"/>
        <w:spacing w:after="88"/>
        <w:ind w:left="284"/>
        <w:jc w:val="both"/>
        <w:rPr>
          <w:rFonts w:ascii="Arial" w:eastAsia="Calibri" w:hAnsi="Arial" w:cs="Arial"/>
          <w:sz w:val="24"/>
          <w:szCs w:val="24"/>
          <w:lang w:val="pl-PL"/>
        </w:rPr>
      </w:pPr>
      <w:r>
        <w:rPr>
          <w:rFonts w:ascii="Arial" w:eastAsia="Calibri" w:hAnsi="Arial" w:cs="Arial"/>
          <w:b/>
          <w:sz w:val="24"/>
          <w:szCs w:val="24"/>
          <w:lang w:val="pl-PL"/>
        </w:rPr>
        <w:t xml:space="preserve">b) </w:t>
      </w:r>
      <w:r w:rsidR="00596F2C" w:rsidRPr="00596F2C">
        <w:rPr>
          <w:rFonts w:ascii="Arial" w:eastAsia="Calibri" w:hAnsi="Arial" w:cs="Arial"/>
          <w:sz w:val="24"/>
          <w:szCs w:val="24"/>
          <w:lang w:val="pl-PL"/>
        </w:rPr>
        <w:t xml:space="preserve">Usunięcie awarii nastąpi maksymalnie do 7 dni roboczych od daty zgłoszenia awarii </w:t>
      </w:r>
      <w:r w:rsidR="00E92B27">
        <w:rPr>
          <w:rFonts w:ascii="Arial" w:eastAsia="Calibri" w:hAnsi="Arial" w:cs="Arial"/>
          <w:sz w:val="24"/>
          <w:szCs w:val="24"/>
          <w:lang w:val="pl-PL"/>
        </w:rPr>
        <w:t>telefonicznie</w:t>
      </w:r>
      <w:r w:rsidR="00596F2C" w:rsidRPr="00596F2C">
        <w:rPr>
          <w:rFonts w:ascii="Arial" w:eastAsia="Calibri" w:hAnsi="Arial" w:cs="Arial"/>
          <w:sz w:val="24"/>
          <w:szCs w:val="24"/>
          <w:lang w:val="pl-PL"/>
        </w:rPr>
        <w:t xml:space="preserve"> lub e-mailem na kontakt </w:t>
      </w:r>
      <w:r w:rsidR="00596F2C" w:rsidRPr="00195755">
        <w:rPr>
          <w:rFonts w:ascii="Arial" w:eastAsia="Calibri" w:hAnsi="Arial" w:cs="Arial"/>
          <w:sz w:val="24"/>
          <w:szCs w:val="24"/>
          <w:lang w:val="pl-PL"/>
        </w:rPr>
        <w:t>podany w § 7 ust. 8</w:t>
      </w:r>
      <w:r w:rsidR="00596F2C" w:rsidRPr="00596F2C">
        <w:rPr>
          <w:rFonts w:ascii="Arial" w:eastAsia="Calibri" w:hAnsi="Arial" w:cs="Arial"/>
          <w:sz w:val="24"/>
          <w:szCs w:val="24"/>
          <w:lang w:val="pl-PL"/>
        </w:rPr>
        <w:t xml:space="preserve"> niniejszej umowy. Jeżeli wystąpi konieczność importu części zamiennych lub inne nieprzewidziane</w:t>
      </w:r>
      <w:r>
        <w:rPr>
          <w:rFonts w:ascii="Arial" w:eastAsia="Calibri" w:hAnsi="Arial" w:cs="Arial"/>
          <w:sz w:val="24"/>
          <w:szCs w:val="24"/>
          <w:lang w:val="pl-PL"/>
        </w:rPr>
        <w:t>,</w:t>
      </w:r>
      <w:r w:rsidR="00596F2C" w:rsidRPr="00596F2C">
        <w:rPr>
          <w:rFonts w:ascii="Arial" w:eastAsia="Calibri" w:hAnsi="Arial" w:cs="Arial"/>
          <w:sz w:val="24"/>
          <w:szCs w:val="24"/>
          <w:lang w:val="pl-PL"/>
        </w:rPr>
        <w:t xml:space="preserve"> a uzasadnione okoliczności,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 mające wpływ na termin wykonania naprawy,</w:t>
      </w:r>
      <w:r w:rsidR="00596F2C" w:rsidRPr="00596F2C">
        <w:rPr>
          <w:rFonts w:ascii="Arial" w:eastAsia="Calibri" w:hAnsi="Arial" w:cs="Arial"/>
          <w:sz w:val="24"/>
          <w:szCs w:val="24"/>
          <w:lang w:val="pl-PL"/>
        </w:rPr>
        <w:t xml:space="preserve"> naprawa </w:t>
      </w:r>
      <w:r w:rsidR="00596F2C" w:rsidRPr="00596F2C">
        <w:rPr>
          <w:rFonts w:ascii="Arial" w:eastAsia="Calibri" w:hAnsi="Arial" w:cs="Arial"/>
          <w:sz w:val="24"/>
          <w:szCs w:val="24"/>
          <w:lang w:val="pl-PL"/>
        </w:rPr>
        <w:lastRenderedPageBreak/>
        <w:t>zostanie wykonana w ciągu 14 dni od daty zgłoszenia awarii lub w innym terminie uzgodnionym pomiędzy stronami w trybie roboczym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 – każdorazowo potwierdzonym drogą e-mail.</w:t>
      </w:r>
      <w:r w:rsidR="00596F2C" w:rsidRPr="00596F2C">
        <w:rPr>
          <w:rFonts w:ascii="Arial" w:eastAsia="Calibri" w:hAnsi="Arial" w:cs="Arial"/>
          <w:sz w:val="24"/>
          <w:szCs w:val="24"/>
          <w:lang w:val="pl-PL"/>
        </w:rPr>
        <w:t xml:space="preserve"> O wydłużeniu terminu usunięcia awarii powyżej 7 dni kalendarzowych każdorazowo Wykonawca obowiązkowo poinformuje przedstawiciela zamawiającego wraz z uzasadnieniem</w:t>
      </w:r>
      <w:r>
        <w:rPr>
          <w:rFonts w:ascii="Arial" w:eastAsia="Calibri" w:hAnsi="Arial" w:cs="Arial"/>
          <w:sz w:val="24"/>
          <w:szCs w:val="24"/>
          <w:lang w:val="pl-PL"/>
        </w:rPr>
        <w:t xml:space="preserve"> pod rygorem nieuznania przez Zamawiającego zasadności wydłużenia terminu wraz z konsekwencjami przewidzianymi w Umowie</w:t>
      </w:r>
      <w:r w:rsidR="00596F2C" w:rsidRPr="00596F2C">
        <w:rPr>
          <w:rFonts w:ascii="Arial" w:eastAsia="Calibri" w:hAnsi="Arial" w:cs="Arial"/>
          <w:sz w:val="24"/>
          <w:szCs w:val="24"/>
          <w:lang w:val="pl-PL"/>
        </w:rPr>
        <w:t xml:space="preserve">. </w:t>
      </w:r>
    </w:p>
    <w:p w14:paraId="482166E0" w14:textId="09180CBC" w:rsidR="00596F2C" w:rsidRPr="00596F2C" w:rsidRDefault="00194BF6" w:rsidP="00194BF6">
      <w:pPr>
        <w:autoSpaceDE w:val="0"/>
        <w:autoSpaceDN w:val="0"/>
        <w:adjustRightInd w:val="0"/>
        <w:spacing w:after="88"/>
        <w:ind w:left="284"/>
        <w:jc w:val="both"/>
        <w:rPr>
          <w:rFonts w:ascii="Arial" w:eastAsia="Calibri" w:hAnsi="Arial" w:cs="Arial"/>
          <w:sz w:val="24"/>
          <w:lang w:val="pl-PL"/>
        </w:rPr>
      </w:pPr>
      <w:r>
        <w:rPr>
          <w:rFonts w:ascii="Arial" w:eastAsia="Calibri" w:hAnsi="Arial" w:cs="Arial"/>
          <w:b/>
          <w:sz w:val="24"/>
          <w:szCs w:val="24"/>
          <w:lang w:val="pl-PL"/>
        </w:rPr>
        <w:t xml:space="preserve">c) </w:t>
      </w:r>
      <w:r w:rsidR="00596F2C" w:rsidRPr="00596F2C">
        <w:rPr>
          <w:rFonts w:ascii="Arial" w:eastAsia="Calibri" w:hAnsi="Arial" w:cs="Arial"/>
          <w:sz w:val="24"/>
          <w:szCs w:val="24"/>
          <w:lang w:val="pl-PL"/>
        </w:rPr>
        <w:t>Termin</w:t>
      </w:r>
      <w:r w:rsidR="00596F2C" w:rsidRPr="00596F2C">
        <w:rPr>
          <w:rFonts w:ascii="Arial" w:eastAsia="Calibri" w:hAnsi="Arial" w:cs="Arial"/>
          <w:sz w:val="24"/>
          <w:lang w:val="pl-PL"/>
        </w:rPr>
        <w:t xml:space="preserve"> naliczania kar umownych </w:t>
      </w:r>
      <w:r w:rsidR="00596F2C" w:rsidRPr="00195755">
        <w:rPr>
          <w:rFonts w:ascii="Arial" w:eastAsia="Calibri" w:hAnsi="Arial" w:cs="Arial"/>
          <w:sz w:val="24"/>
          <w:szCs w:val="24"/>
          <w:lang w:val="pl-PL"/>
        </w:rPr>
        <w:t xml:space="preserve">o których mowa </w:t>
      </w:r>
      <w:r w:rsidR="00596F2C" w:rsidRPr="00195755">
        <w:rPr>
          <w:rFonts w:ascii="Arial" w:eastAsia="Calibri" w:hAnsi="Arial" w:cs="Arial"/>
          <w:lang w:val="pl-PL"/>
        </w:rPr>
        <w:t xml:space="preserve">w </w:t>
      </w:r>
      <w:r w:rsidR="00596F2C" w:rsidRPr="00195755">
        <w:rPr>
          <w:rFonts w:ascii="Arial" w:eastAsia="Calibri" w:hAnsi="Arial" w:cs="Arial"/>
          <w:bCs/>
          <w:sz w:val="24"/>
          <w:szCs w:val="24"/>
          <w:lang w:val="pl-PL"/>
        </w:rPr>
        <w:t>§ 5 ust. 1 pkt. 2) litera c)</w:t>
      </w:r>
      <w:r w:rsidR="00596F2C" w:rsidRPr="00596F2C">
        <w:rPr>
          <w:rFonts w:ascii="Arial" w:eastAsia="Calibri" w:hAnsi="Arial" w:cs="Arial"/>
          <w:bCs/>
          <w:sz w:val="24"/>
          <w:szCs w:val="24"/>
          <w:lang w:val="pl-PL"/>
        </w:rPr>
        <w:t xml:space="preserve"> niniejszej umowy  </w:t>
      </w:r>
      <w:r w:rsidR="00596F2C" w:rsidRPr="00596F2C">
        <w:rPr>
          <w:rFonts w:ascii="Arial" w:eastAsia="Calibri" w:hAnsi="Arial" w:cs="Arial"/>
          <w:sz w:val="24"/>
          <w:lang w:val="pl-PL"/>
        </w:rPr>
        <w:t>zaczyna swój bieg po upływie 7 dni przewidzianych na usunięcie awarii, w przypadku niezgłoszenia zmiany terminu</w:t>
      </w:r>
      <w:r w:rsidR="00C50720">
        <w:rPr>
          <w:rFonts w:ascii="Arial" w:eastAsia="Calibri" w:hAnsi="Arial" w:cs="Arial"/>
          <w:sz w:val="24"/>
          <w:lang w:val="pl-PL"/>
        </w:rPr>
        <w:t xml:space="preserve"> </w:t>
      </w:r>
      <w:r>
        <w:rPr>
          <w:rFonts w:ascii="Arial" w:eastAsia="Calibri" w:hAnsi="Arial" w:cs="Arial"/>
          <w:sz w:val="24"/>
          <w:lang w:val="pl-PL"/>
        </w:rPr>
        <w:t>bądź zgłoszenia zmiany bez uzasadnienia</w:t>
      </w:r>
      <w:r w:rsidR="00596F2C" w:rsidRPr="00596F2C">
        <w:rPr>
          <w:rFonts w:ascii="Arial" w:eastAsia="Calibri" w:hAnsi="Arial" w:cs="Arial"/>
          <w:sz w:val="24"/>
          <w:lang w:val="pl-PL"/>
        </w:rPr>
        <w:t xml:space="preserve"> lub nieuzyskania akceptacji Zamawiającego na zmianę terminu usunięcia awarii. W przypadku uzgodnienia przedłużonego terminu z Zamawiającym termin naliczania przedmiotowej kary zaczyna swój bieg od dnia naruszenia tego terminu. </w:t>
      </w:r>
      <w:r w:rsidR="00596F2C" w:rsidRPr="00596F2C">
        <w:rPr>
          <w:rFonts w:ascii="Arial" w:eastAsia="Calibri" w:hAnsi="Arial" w:cs="Arial"/>
          <w:sz w:val="24"/>
          <w:szCs w:val="24"/>
          <w:lang w:val="pl-PL"/>
        </w:rPr>
        <w:t xml:space="preserve">Przedłużenie czasu naprawy lub wymiany może nastąpić jedynie za zgodą Zamawiającego wyrażoną na piśmie. </w:t>
      </w:r>
      <w:r>
        <w:rPr>
          <w:rFonts w:ascii="Arial" w:eastAsia="Calibri" w:hAnsi="Arial" w:cs="Arial"/>
          <w:sz w:val="24"/>
          <w:szCs w:val="24"/>
          <w:lang w:val="pl-PL"/>
        </w:rPr>
        <w:t>Zgoda Zamawiającego następuje według jego uznania, po rozważeniu okoliczności sprawy.</w:t>
      </w:r>
    </w:p>
    <w:p w14:paraId="447484FA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7.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W przypadku przedłużenia czasu usunięcia awarii powyżej 14 dni od daty zgłoszenia awarii Wykonawca zobowiązany jest do dostarczenia na własny koszt zastępczej maszyny o parametrach zbliżonych do maszyny objętej Przedmiotem Umowy do czasu dostarczenia naprawionej maszyny. </w:t>
      </w:r>
      <w:r w:rsidRPr="00596F2C">
        <w:rPr>
          <w:rFonts w:ascii="Arial" w:eastAsia="Calibri" w:hAnsi="Arial" w:cs="Arial"/>
          <w:sz w:val="24"/>
          <w:szCs w:val="24"/>
          <w:lang w:val="pl-PL" w:eastAsia="ar-SA"/>
        </w:rPr>
        <w:t>Dostawa maszyny zastępczej powinna być dokonana najpóźniej w 15 dniu od daty dokonania zgłoszenia awarii na teren instalacji w Rudzie, natomiast odbiór nie wcześniej niż data rozpoczęcia pracy naprawianej  maszyny na instalacji w Rudzie.</w:t>
      </w:r>
    </w:p>
    <w:p w14:paraId="451E5059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8.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Zgłoszenie awarii - wad dokonywane będzie telefonicznie pod nr telefonu </w:t>
      </w:r>
      <w:r w:rsidRPr="00E92B27">
        <w:rPr>
          <w:rFonts w:ascii="Arial" w:eastAsia="Calibri" w:hAnsi="Arial" w:cs="Arial"/>
          <w:sz w:val="24"/>
          <w:szCs w:val="24"/>
          <w:highlight w:val="yellow"/>
          <w:lang w:val="pl-PL"/>
        </w:rPr>
        <w:t>……….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lub pocztą elektroniczną na adres e-mail</w:t>
      </w:r>
      <w:r w:rsidRPr="00E92B27">
        <w:rPr>
          <w:rFonts w:ascii="Arial" w:eastAsia="Calibri" w:hAnsi="Arial" w:cs="Arial"/>
          <w:sz w:val="24"/>
          <w:szCs w:val="24"/>
          <w:highlight w:val="yellow"/>
          <w:lang w:val="pl-PL"/>
        </w:rPr>
        <w:t>…………………………………….……….</w:t>
      </w:r>
    </w:p>
    <w:p w14:paraId="36FD44E4" w14:textId="31135DE9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9.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Koszty i ryzyko związane z wykonywaniem świadczeń gwarancyjnych, w tym transportem maszyny do miejsca naprawy gwarancyjnej</w:t>
      </w:r>
      <w:r w:rsidR="004B34F4"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r w:rsidR="00194BF6">
        <w:rPr>
          <w:rFonts w:ascii="Arial" w:eastAsia="Calibri" w:hAnsi="Arial" w:cs="Arial"/>
          <w:sz w:val="24"/>
          <w:szCs w:val="24"/>
          <w:lang w:val="pl-PL"/>
        </w:rPr>
        <w:t xml:space="preserve">oraz dostawą maszyny zastępczej, o której mowa </w:t>
      </w:r>
      <w:r w:rsidR="00194BF6" w:rsidRPr="00195755">
        <w:rPr>
          <w:rFonts w:ascii="Arial" w:eastAsia="Calibri" w:hAnsi="Arial" w:cs="Arial"/>
          <w:sz w:val="24"/>
          <w:szCs w:val="24"/>
          <w:lang w:val="pl-PL"/>
        </w:rPr>
        <w:t>w ust. 7,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obciążają Wykonawcę. </w:t>
      </w:r>
    </w:p>
    <w:p w14:paraId="2D48C183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10.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Za moment dostarczenia nowej lub naprawionej maszyny uznaje się dzień podpisania protokołu jej odbioru. </w:t>
      </w:r>
    </w:p>
    <w:p w14:paraId="5B347A88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11.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W przypadku wymiany maszyny na nową wolną od wad, gwarancja na tę maszynę liczona jest od momentu dostarczenia nowej maszyny. </w:t>
      </w:r>
    </w:p>
    <w:p w14:paraId="074D993D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12.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Wykonawca zobowiązuje się do przeprowadzania napraw gwarancyjnych dostarczonej maszyny i poniesie wszelkie koszty powyższych zobowiązań w okresie gwarancji. </w:t>
      </w:r>
    </w:p>
    <w:p w14:paraId="46FC66DE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13.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Wykonawca zobowiązany jest do przeprowadzania przeglądów, serwisu i napraw gwarancyjnych w miejscu użytkowania Przedmiotu Umowy. W przypadku gdy nie jest możliwa naprawa, przegląd, serwis na miejscu, Wykonawca dokona odbioru maszyny i dostawy do Zamawiającego po wykonanej usłudze przeglądu, serwisu, naprawy na własny koszt. </w:t>
      </w:r>
    </w:p>
    <w:p w14:paraId="5C0324D8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§ 8</w:t>
      </w:r>
    </w:p>
    <w:p w14:paraId="7FA95645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lastRenderedPageBreak/>
        <w:t>Zabezpieczenie należytego wykonania Umowy</w:t>
      </w:r>
    </w:p>
    <w:p w14:paraId="1E5F932C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Na pokrycie roszczeń z tytułu niewykonania lub nienależytego wykonania Umowy oraz roszczeń z tytułu rękojmi za wady lub gwarancji, Wykonawca wn</w:t>
      </w:r>
      <w:r w:rsidR="00194BF6">
        <w:rPr>
          <w:rFonts w:ascii="Arial" w:eastAsia="Calibri" w:hAnsi="Arial" w:cs="Arial"/>
          <w:sz w:val="24"/>
          <w:szCs w:val="24"/>
          <w:lang w:val="pl-PL"/>
        </w:rPr>
        <w:t>osi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>ł zabezpieczenie należyt</w:t>
      </w:r>
      <w:r w:rsidRPr="00195755">
        <w:rPr>
          <w:rFonts w:ascii="Arial" w:eastAsia="Calibri" w:hAnsi="Arial" w:cs="Arial"/>
          <w:sz w:val="24"/>
          <w:szCs w:val="24"/>
          <w:lang w:val="pl-PL"/>
        </w:rPr>
        <w:t xml:space="preserve">ego wykonania Umowy w wysokości 3% </w:t>
      </w:r>
      <w:r w:rsidR="002C1EC5">
        <w:rPr>
          <w:rFonts w:ascii="Arial" w:eastAsia="Calibri" w:hAnsi="Arial" w:cs="Arial"/>
          <w:sz w:val="24"/>
          <w:szCs w:val="24"/>
          <w:lang w:val="pl-PL"/>
        </w:rPr>
        <w:t xml:space="preserve">wynagrodzenia </w:t>
      </w:r>
      <w:r w:rsidRPr="00195755">
        <w:rPr>
          <w:rFonts w:ascii="Arial" w:eastAsia="Calibri" w:hAnsi="Arial" w:cs="Arial"/>
          <w:sz w:val="24"/>
          <w:szCs w:val="24"/>
          <w:lang w:val="pl-PL"/>
        </w:rPr>
        <w:t>umownego brutto, o którym mowa w § 4 ust. 1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tzn. kwotę </w:t>
      </w:r>
      <w:r w:rsidRPr="00E92B27">
        <w:rPr>
          <w:rFonts w:ascii="Arial" w:eastAsia="Calibri" w:hAnsi="Arial" w:cs="Arial"/>
          <w:sz w:val="24"/>
          <w:szCs w:val="24"/>
          <w:highlight w:val="yellow"/>
          <w:lang w:val="pl-PL"/>
        </w:rPr>
        <w:t>…………………….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Dowód wniesienia zabezpieczenia należytego wykonania Umowy stanowi Załącznik nr </w:t>
      </w:r>
      <w:r w:rsidR="00E92B27" w:rsidRPr="00E92B27">
        <w:rPr>
          <w:rFonts w:ascii="Arial" w:eastAsia="Calibri" w:hAnsi="Arial" w:cs="Arial"/>
          <w:sz w:val="24"/>
          <w:szCs w:val="24"/>
          <w:highlight w:val="yellow"/>
          <w:lang w:val="pl-PL"/>
        </w:rPr>
        <w:t>…..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do Umowy. </w:t>
      </w:r>
    </w:p>
    <w:p w14:paraId="539DCD6F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2.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Jeżeli zabezpieczenie wniesiono w pieniądzu, Zamawiający przechowuje je na oprocentowanym rachunku bankowym. Zamawiający zwraca zabezpieczenie wniesione w pieniądzu z odsetkami wynikającymi z umowy rachunku bankowego, na którym było ono przechowywane, pomniejszone  o koszt prowadzenia tego rachunku oraz prowizji bankowej za przelew pieniędzy na rachunek bankowy Wykonawcy. </w:t>
      </w:r>
    </w:p>
    <w:p w14:paraId="67DEFBFB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 xml:space="preserve">3. 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W trakcie realizacji Umowy Wykonawca może dokonać zmiany formy zabezpieczenia na jedną lub kilka form, o których mowa w art. 450 ust. 1 ustawy Pzp. Zmiana taka jest dokonywana z zachowaniem ciągłości zabezpieczenia i bez zmniejszenia jego wysokości. </w:t>
      </w:r>
    </w:p>
    <w:p w14:paraId="7075B229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4.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Treść gwarancji, w przypadku zmiany formy zabezpieczenia należytego wykonania Umowy, wymaga akceptacji Zamawiającego przed jej przedłożeniem. </w:t>
      </w:r>
    </w:p>
    <w:p w14:paraId="6E40B0E6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 xml:space="preserve">5. 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Zabezpieczenie jest zwracane Wykonawcy w terminie 30 dni od dnia zrealizowania Przedmiotu Umowy i potwierdzenia przez Zamawiającego, że Umowa została zrealizowana należycie. </w:t>
      </w:r>
    </w:p>
    <w:p w14:paraId="42CF57DF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6.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Zamawiający pozostawi na zabezpieczenie roszczeń z tytułu rękojmi za wady lub gwarancji kwotę w wysokości 30% kwoty zabezpieczenia wskazanej w ust. 1. Kwota ta zwrócona będzie nie później niż w 15 dniu po upływie okresu gwarancji wskazanego w § </w:t>
      </w:r>
      <w:r w:rsidRPr="00195755">
        <w:rPr>
          <w:rFonts w:ascii="Arial" w:eastAsia="Calibri" w:hAnsi="Arial" w:cs="Arial"/>
          <w:sz w:val="24"/>
          <w:szCs w:val="24"/>
          <w:lang w:val="pl-PL"/>
        </w:rPr>
        <w:t>7 ust. 1.</w:t>
      </w:r>
    </w:p>
    <w:p w14:paraId="276AEAA4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§ 9</w:t>
      </w:r>
    </w:p>
    <w:p w14:paraId="4BB86D3E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Zmiana Umowy</w:t>
      </w:r>
    </w:p>
    <w:p w14:paraId="7D43D14A" w14:textId="77777777" w:rsidR="00596F2C" w:rsidRPr="00596F2C" w:rsidRDefault="00596F2C" w:rsidP="00596F2C">
      <w:pPr>
        <w:autoSpaceDE w:val="0"/>
        <w:autoSpaceDN w:val="0"/>
        <w:adjustRightInd w:val="0"/>
        <w:spacing w:after="88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Wszelkie zmiany i uzupełnienia treści Umowy wymagają aneksu sporządzonego z zachowaniem formy pisemnej pod rygorem nieważności. </w:t>
      </w:r>
    </w:p>
    <w:p w14:paraId="2DC1080F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2.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Zamawiający przewiduje możliwość zmiany postanowień Umowy w przypadku wystąpienia okoliczności wskazanych w art. 455 ust. 1</w:t>
      </w:r>
      <w:r w:rsidR="00194BF6">
        <w:rPr>
          <w:rFonts w:ascii="Arial" w:eastAsia="Calibri" w:hAnsi="Arial" w:cs="Arial"/>
          <w:sz w:val="24"/>
          <w:szCs w:val="24"/>
          <w:lang w:val="pl-PL"/>
        </w:rPr>
        <w:t>pkt 1 (z zastrzeżeniem ust. 2 Umowy),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pkt 2 – 4 oraz ust. 2 ustawy Pzp. </w:t>
      </w:r>
    </w:p>
    <w:p w14:paraId="615EEACF" w14:textId="77777777" w:rsidR="00596F2C" w:rsidRPr="00596F2C" w:rsidRDefault="00596F2C" w:rsidP="00596F2C">
      <w:pPr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71" w:lineRule="auto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3.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Zgodnie z art. 455 ust. 1 pkt 1 ustawy Pzp Zamawiający przewiduje możliwość    </w:t>
      </w:r>
    </w:p>
    <w:p w14:paraId="1162EC5B" w14:textId="77777777" w:rsidR="00596F2C" w:rsidRPr="00596F2C" w:rsidRDefault="00596F2C" w:rsidP="00596F2C">
      <w:pPr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spacing w:after="0" w:line="271" w:lineRule="auto"/>
        <w:ind w:left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    zmiany postanowień Umowy w następujących przypadkach: </w:t>
      </w:r>
    </w:p>
    <w:p w14:paraId="1B121AC7" w14:textId="77777777" w:rsidR="00596F2C" w:rsidRPr="00596F2C" w:rsidRDefault="00596F2C" w:rsidP="00596F2C">
      <w:pPr>
        <w:tabs>
          <w:tab w:val="left" w:pos="284"/>
        </w:tabs>
        <w:autoSpaceDE w:val="0"/>
        <w:autoSpaceDN w:val="0"/>
        <w:adjustRightInd w:val="0"/>
        <w:spacing w:after="0"/>
        <w:ind w:left="709" w:hanging="425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1) wystąpienie zdarzenia nieprzewidywalnego, losowego, pozostającego poza kontrolą Stron, które nastąpiło po podpisaniu Umowy, a powodującego niemożliwość wywiązania się z Umowy w jej obecnym brzmieniu, w szczególności z uwagi na wystąpienie siły wyższej, rozumianej jako nadzwyczajne przypadki lub zdarzenia, które są poza kontrolą i są niezawinione przez żadną ze Stron, których nie można przewidzieć ani uniknąć, a które zaistnieją po podpisaniu Umowy i staną się </w:t>
      </w:r>
      <w:r w:rsidRPr="00596F2C">
        <w:rPr>
          <w:rFonts w:ascii="Arial" w:eastAsia="Calibri" w:hAnsi="Arial" w:cs="Arial"/>
          <w:sz w:val="24"/>
          <w:szCs w:val="24"/>
          <w:lang w:val="pl-PL"/>
        </w:rPr>
        <w:lastRenderedPageBreak/>
        <w:t xml:space="preserve">przeszkodą w realizacji zobowiązań umownych, w szczególności takich jak powódź, pożar i inne klęski żywiołowe, </w:t>
      </w:r>
    </w:p>
    <w:p w14:paraId="209A1538" w14:textId="77777777" w:rsidR="00596F2C" w:rsidRPr="00596F2C" w:rsidRDefault="00596F2C" w:rsidP="00596F2C">
      <w:pPr>
        <w:numPr>
          <w:ilvl w:val="1"/>
          <w:numId w:val="15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71" w:lineRule="auto"/>
        <w:ind w:left="709" w:hanging="425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2) zmiana istotnych przepisów prawa Unii Europejskiej lub prawa krajowego powodujących konieczność dostosowania Przedmiotu Umowy do zmiany przepisów, które nastąpiły w trakcie realizacji Umowy, </w:t>
      </w:r>
    </w:p>
    <w:p w14:paraId="522CBF6A" w14:textId="77777777" w:rsidR="00596F2C" w:rsidRPr="00596F2C" w:rsidRDefault="00596F2C" w:rsidP="00596F2C">
      <w:pPr>
        <w:tabs>
          <w:tab w:val="left" w:pos="567"/>
          <w:tab w:val="left" w:pos="709"/>
        </w:tabs>
        <w:autoSpaceDE w:val="0"/>
        <w:autoSpaceDN w:val="0"/>
        <w:adjustRightInd w:val="0"/>
        <w:spacing w:after="0"/>
        <w:ind w:left="709" w:hanging="425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3)  wydłużenie terminu realizacji Przedmiotu Umowy przez Zamawiającego z       przyczyn organizacyjnych leżących po jego stronie, </w:t>
      </w:r>
    </w:p>
    <w:p w14:paraId="19B81695" w14:textId="77777777" w:rsidR="00596F2C" w:rsidRPr="00596F2C" w:rsidRDefault="00596F2C" w:rsidP="00596F2C">
      <w:pPr>
        <w:tabs>
          <w:tab w:val="left" w:pos="284"/>
        </w:tabs>
        <w:autoSpaceDE w:val="0"/>
        <w:autoSpaceDN w:val="0"/>
        <w:adjustRightInd w:val="0"/>
        <w:spacing w:after="0"/>
        <w:ind w:left="709" w:hanging="425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>4) możliwość zrealizowania Przedmiotu Umowy przy zastosowaniu innych rozwiązań technicznych czy technologicznych niż wskazane w ofercie Wykonawcy, gdyby mogło to przynieść oszczędności Zamawiającemu lub byłoby bardziej korzystne dla Zamawiającego z punktu widzenia jakości, a jednocześnie nie wpływałoby na parametry będące podstawą oceny w ramach  kryteriów oceny ofert w Postępowaniu w taki sposób, że zmiana tych parametrów wpłynęłaby na obniżenie oceny oferty Wykonawcy</w:t>
      </w:r>
      <w:r w:rsidR="00E92B27">
        <w:rPr>
          <w:rFonts w:ascii="Arial" w:eastAsia="Calibri" w:hAnsi="Arial" w:cs="Arial"/>
          <w:sz w:val="24"/>
          <w:szCs w:val="24"/>
          <w:lang w:val="pl-PL"/>
        </w:rPr>
        <w:t>,</w:t>
      </w:r>
    </w:p>
    <w:p w14:paraId="46471A23" w14:textId="77777777" w:rsidR="00596F2C" w:rsidRPr="00596F2C" w:rsidRDefault="00596F2C" w:rsidP="00E92B27">
      <w:pPr>
        <w:tabs>
          <w:tab w:val="left" w:pos="284"/>
          <w:tab w:val="left" w:pos="426"/>
        </w:tabs>
        <w:autoSpaceDE w:val="0"/>
        <w:autoSpaceDN w:val="0"/>
        <w:adjustRightInd w:val="0"/>
        <w:spacing w:after="0"/>
        <w:ind w:left="709" w:hanging="425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5)  zmiana podmiotu o którym mowa w art. 118 ust. 1 Pzp na inny pod warunkiem udowodnienia Zamawiającemu, że nowy podmiot spełnia warunki określone w Postępowaniu, zgodnie z wymaganiami określonymi w SWZ dla Postępowania, </w:t>
      </w:r>
    </w:p>
    <w:p w14:paraId="30C2798C" w14:textId="77777777" w:rsidR="00596F2C" w:rsidRPr="00596F2C" w:rsidRDefault="00596F2C" w:rsidP="00E92B27">
      <w:pPr>
        <w:tabs>
          <w:tab w:val="left" w:pos="709"/>
          <w:tab w:val="left" w:pos="851"/>
        </w:tabs>
        <w:autoSpaceDE w:val="0"/>
        <w:autoSpaceDN w:val="0"/>
        <w:adjustRightInd w:val="0"/>
        <w:spacing w:after="0"/>
        <w:ind w:left="709" w:hanging="425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6)   jeżeli nastąpiło ogłoszenie upadłości lub otwarcie postępowania restrukturyzacyjnego Wykonawcy, wówczas wszystkie zobowiązania i wierzytelności Wykonawcy wobec Zamawiającego określone w Umowie, a także wobec podwykonawców, przejmie podmiot trzeci, wskazany przez Wykonawcę, o ile podmiot ten spełnia warunki udziału w Postępowaniu, </w:t>
      </w:r>
    </w:p>
    <w:p w14:paraId="2FBDB89E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709" w:hanging="425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7)  z uwagi na wystąpienie niemożliwego do przewidzenia w momencie zawierania Umowy wpływu COVID-19 lub innej epidemii na należyte wykonanie Umowy, jeśli Strona wnioskująca o zmianę Umowy wykaże, jaki wpływ ma epidemia na wykonywanie Umowy, w szczególności w odniesieniu do: </w:t>
      </w:r>
    </w:p>
    <w:p w14:paraId="1C604730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851" w:hanging="142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− nieobecności pracowników lub osób świadczących pracę za wynagrodzeniem na innej podstawie niż stosunek pracy, które uczestniczą w wykonywaniu Umowy, </w:t>
      </w:r>
    </w:p>
    <w:p w14:paraId="3497C259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851" w:hanging="142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− decyzji wydanych przez służby sanitarne w związku z przeciwdziałaniem COVID-19 lub innym epidemiom, nakładających na Wykonawcę obowiązek podjęcia określonych czynności zapobiegawczych lub kontrolnych, </w:t>
      </w:r>
    </w:p>
    <w:p w14:paraId="3D0795DE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851" w:hanging="142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− poleceń lub decyzji wydanych przez wojewodów, ministra właściwego do spraw zdrowia lub Prezesa Rady Ministrów, związanych z przeciwdziałaniem COVID-19 lub innym epidemiom, </w:t>
      </w:r>
    </w:p>
    <w:p w14:paraId="670D2EB4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851" w:hanging="851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          − wstrzymania dostaw produktów, komponentów lub materiałów, trudności w dostępie do sprzętu lub trudności w realizacji usług transportowych, </w:t>
      </w:r>
    </w:p>
    <w:p w14:paraId="7FC58D0C" w14:textId="77777777" w:rsidR="00596F2C" w:rsidRPr="00596F2C" w:rsidRDefault="00596F2C" w:rsidP="00596F2C">
      <w:pPr>
        <w:tabs>
          <w:tab w:val="left" w:pos="993"/>
        </w:tabs>
        <w:autoSpaceDE w:val="0"/>
        <w:autoSpaceDN w:val="0"/>
        <w:adjustRightInd w:val="0"/>
        <w:spacing w:after="0"/>
        <w:ind w:left="851" w:hanging="142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− innych okoliczności, które uniemożliwiają bądź w istotnym stopniu ograniczają możliwość wykonania Umowy, </w:t>
      </w:r>
    </w:p>
    <w:p w14:paraId="58C10782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851" w:hanging="851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lastRenderedPageBreak/>
        <w:t xml:space="preserve">          − okoliczności, o których mowa powyżej, w zakresie w jakim dotyczą one    podwykonawcy lub dalszego podwykonawcy. </w:t>
      </w:r>
    </w:p>
    <w:p w14:paraId="0049F3B3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4.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Powyższe postanowienia stanowią katalog zmian, na które Zamawiający może, ale nie musi wyrazić zgody. W przypadku wystąpienia okoliczności skutkujących koniecznością zmiany Umowy z przyczyn, o których mowa powyżej, Wykonawca zobowiązany jest do niezwłocznego poinformowania o tym Zamawiającego i wystąpienia z wnioskiem o dokonanie zmiany Umowy. Wniosek ten musi być uzasadniony, a okoliczności powodujące zmianę Umowy udokumentowane. </w:t>
      </w:r>
    </w:p>
    <w:p w14:paraId="3016DBF7" w14:textId="77777777" w:rsidR="00596F2C" w:rsidRPr="00596F2C" w:rsidRDefault="00596F2C" w:rsidP="00596F2C">
      <w:pPr>
        <w:tabs>
          <w:tab w:val="left" w:pos="4253"/>
        </w:tabs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  <w:sz w:val="24"/>
          <w:szCs w:val="24"/>
          <w:lang w:val="pl-PL"/>
        </w:rPr>
      </w:pPr>
    </w:p>
    <w:p w14:paraId="78016693" w14:textId="77777777" w:rsidR="00596F2C" w:rsidRPr="00596F2C" w:rsidRDefault="00596F2C" w:rsidP="00596F2C">
      <w:pPr>
        <w:tabs>
          <w:tab w:val="left" w:pos="4253"/>
        </w:tabs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§ 10*</w:t>
      </w:r>
    </w:p>
    <w:p w14:paraId="68C90771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bCs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Podwykonawstwo</w:t>
      </w:r>
    </w:p>
    <w:p w14:paraId="032F6594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W przypadku wykonywania Przedmiotu Umowy przy udziale podwykonawców Wykonawca ponosi pełną odpowiedzialność za działanie lub zaniechania osób, którym powierzył lub za pomocą których wykonuje czynności objęte Przedmiotem Umowy. </w:t>
      </w:r>
    </w:p>
    <w:p w14:paraId="4C5884FB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2.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Umowy. Zamawiający zastrzega sobie prawo, w przypadku wystąpienia uzasadnionych wątpliwości co do spełnienia wymogu o którym mowa w zdaniu pierwszym, do wezwania Wykonawcy do przedstawienia wyjaśnień lub dokumentów dotyczących zawartych umów o podwykonawstwo. </w:t>
      </w:r>
    </w:p>
    <w:p w14:paraId="7AF25D16" w14:textId="77777777" w:rsidR="00596F2C" w:rsidRPr="00596F2C" w:rsidRDefault="00596F2C" w:rsidP="00596F2C">
      <w:p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3.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Nie są uważane za podwykonawców osoby, które świadczą osobiście usługi na rzecz Wykonawcy na podstawie innej umowy niż umowa o pracę (tj. w szczególności umowy o świadczenie usług, umowy o dzieło) – osoby takie kwalifikowane są jako personel Wykonawcy. </w:t>
      </w:r>
    </w:p>
    <w:p w14:paraId="3EEA05E9" w14:textId="77777777" w:rsidR="00596F2C" w:rsidRPr="00596F2C" w:rsidRDefault="00596F2C" w:rsidP="00596F2C">
      <w:pPr>
        <w:tabs>
          <w:tab w:val="left" w:pos="4253"/>
          <w:tab w:val="left" w:pos="4536"/>
          <w:tab w:val="left" w:pos="4820"/>
        </w:tabs>
        <w:spacing w:after="0"/>
        <w:ind w:left="720"/>
        <w:contextualSpacing/>
        <w:rPr>
          <w:rFonts w:ascii="Arial" w:eastAsia="Times New Roman" w:hAnsi="Arial" w:cs="Arial"/>
          <w:b/>
          <w:kern w:val="1"/>
          <w:sz w:val="24"/>
          <w:szCs w:val="24"/>
          <w:lang w:val="pl-PL" w:eastAsia="zh-CN"/>
        </w:rPr>
      </w:pPr>
    </w:p>
    <w:p w14:paraId="32F18B4B" w14:textId="77777777" w:rsidR="00596F2C" w:rsidRPr="00596F2C" w:rsidRDefault="00596F2C" w:rsidP="00596F2C">
      <w:pPr>
        <w:tabs>
          <w:tab w:val="left" w:pos="4253"/>
          <w:tab w:val="left" w:pos="4536"/>
          <w:tab w:val="left" w:pos="4820"/>
        </w:tabs>
        <w:spacing w:after="0"/>
        <w:ind w:left="720"/>
        <w:contextualSpacing/>
        <w:rPr>
          <w:rFonts w:ascii="Arial" w:eastAsia="Times New Roman" w:hAnsi="Arial" w:cs="Arial"/>
          <w:b/>
          <w:kern w:val="1"/>
          <w:sz w:val="24"/>
          <w:szCs w:val="24"/>
          <w:lang w:val="pl-PL" w:eastAsia="zh-CN"/>
        </w:rPr>
      </w:pPr>
      <w:r w:rsidRPr="00596F2C">
        <w:rPr>
          <w:rFonts w:ascii="Arial" w:eastAsia="Times New Roman" w:hAnsi="Arial" w:cs="Arial"/>
          <w:b/>
          <w:kern w:val="1"/>
          <w:sz w:val="24"/>
          <w:szCs w:val="24"/>
          <w:lang w:val="pl-PL" w:eastAsia="zh-CN"/>
        </w:rPr>
        <w:t xml:space="preserve">                                                       § 11</w:t>
      </w:r>
    </w:p>
    <w:p w14:paraId="7779994E" w14:textId="77777777" w:rsidR="00596F2C" w:rsidRPr="00596F2C" w:rsidRDefault="00596F2C" w:rsidP="00596F2C">
      <w:pPr>
        <w:spacing w:after="0"/>
        <w:ind w:left="720"/>
        <w:contextualSpacing/>
        <w:rPr>
          <w:rFonts w:ascii="Arial" w:eastAsia="Times New Roman" w:hAnsi="Arial" w:cs="Arial"/>
          <w:kern w:val="1"/>
          <w:sz w:val="24"/>
          <w:szCs w:val="24"/>
          <w:lang w:val="pl-PL" w:eastAsia="zh-CN"/>
        </w:rPr>
      </w:pPr>
      <w:r w:rsidRPr="00596F2C">
        <w:rPr>
          <w:rFonts w:ascii="Arial" w:eastAsia="Times New Roman" w:hAnsi="Arial" w:cs="Arial"/>
          <w:b/>
          <w:kern w:val="1"/>
          <w:sz w:val="24"/>
          <w:szCs w:val="24"/>
          <w:lang w:val="pl-PL" w:eastAsia="zh-CN"/>
        </w:rPr>
        <w:t xml:space="preserve">                                         Cesja wierzytelności</w:t>
      </w:r>
    </w:p>
    <w:p w14:paraId="0EFB361B" w14:textId="77777777" w:rsidR="00596F2C" w:rsidRPr="00596F2C" w:rsidRDefault="00596F2C" w:rsidP="00596F2C">
      <w:pPr>
        <w:ind w:left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>Wykonawca nie może bez pisemnej zgody Zamawiającego dokonać cesji wierzytelności, przysługującej mu z tytułu realizacji umowy na osoby trzecie.</w:t>
      </w:r>
    </w:p>
    <w:p w14:paraId="56576B85" w14:textId="77777777" w:rsidR="00596F2C" w:rsidRPr="00596F2C" w:rsidRDefault="00596F2C" w:rsidP="00596F2C">
      <w:pPr>
        <w:numPr>
          <w:ilvl w:val="8"/>
          <w:numId w:val="16"/>
        </w:numPr>
        <w:tabs>
          <w:tab w:val="left" w:pos="3828"/>
          <w:tab w:val="left" w:pos="4253"/>
        </w:tabs>
        <w:autoSpaceDE w:val="0"/>
        <w:autoSpaceDN w:val="0"/>
        <w:adjustRightInd w:val="0"/>
        <w:spacing w:after="0" w:line="271" w:lineRule="auto"/>
        <w:contextualSpacing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</w:p>
    <w:p w14:paraId="72C4B29E" w14:textId="77777777" w:rsidR="00596F2C" w:rsidRPr="00194BF6" w:rsidRDefault="00596F2C" w:rsidP="00194BF6">
      <w:pPr>
        <w:numPr>
          <w:ilvl w:val="8"/>
          <w:numId w:val="16"/>
        </w:numPr>
        <w:tabs>
          <w:tab w:val="left" w:pos="3828"/>
          <w:tab w:val="left" w:pos="4253"/>
        </w:tabs>
        <w:autoSpaceDE w:val="0"/>
        <w:autoSpaceDN w:val="0"/>
        <w:adjustRightInd w:val="0"/>
        <w:spacing w:after="0" w:line="271" w:lineRule="auto"/>
        <w:contextualSpacing/>
        <w:jc w:val="center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  <w:r w:rsidRPr="00596F2C">
        <w:rPr>
          <w:rFonts w:ascii="Arial" w:eastAsia="Calibri" w:hAnsi="Arial" w:cs="Arial"/>
          <w:b/>
          <w:bCs/>
          <w:kern w:val="1"/>
          <w:sz w:val="24"/>
          <w:szCs w:val="24"/>
          <w:lang w:val="pl-PL" w:eastAsia="zh-CN"/>
        </w:rPr>
        <w:t>§ 12</w:t>
      </w:r>
    </w:p>
    <w:p w14:paraId="7F05476A" w14:textId="77777777" w:rsidR="00154C24" w:rsidRPr="00154C24" w:rsidRDefault="00154C24" w:rsidP="00154C24">
      <w:pPr>
        <w:widowControl w:val="0"/>
        <w:autoSpaceDE w:val="0"/>
        <w:autoSpaceDN w:val="0"/>
        <w:spacing w:after="0" w:line="240" w:lineRule="auto"/>
        <w:ind w:right="424"/>
        <w:jc w:val="center"/>
        <w:rPr>
          <w:rFonts w:ascii="Arial" w:eastAsia="Calibri" w:hAnsi="Arial" w:cs="Arial"/>
          <w:b/>
          <w:bCs/>
          <w:kern w:val="1"/>
          <w:sz w:val="24"/>
          <w:szCs w:val="24"/>
          <w:lang w:val="pl-PL" w:eastAsia="zh-CN"/>
        </w:rPr>
      </w:pPr>
      <w:r w:rsidRPr="00154C24">
        <w:rPr>
          <w:rFonts w:ascii="Arial" w:eastAsia="Calibri" w:hAnsi="Arial" w:cs="Arial"/>
          <w:b/>
          <w:bCs/>
          <w:kern w:val="1"/>
          <w:sz w:val="24"/>
          <w:szCs w:val="24"/>
          <w:lang w:val="pl-PL" w:eastAsia="zh-CN"/>
        </w:rPr>
        <w:t>Ochrona danych osobowych</w:t>
      </w:r>
    </w:p>
    <w:p w14:paraId="08919CA1" w14:textId="77777777" w:rsidR="00154C24" w:rsidRPr="00154C24" w:rsidRDefault="00154C24" w:rsidP="00154C24">
      <w:pPr>
        <w:widowControl w:val="0"/>
        <w:autoSpaceDE w:val="0"/>
        <w:autoSpaceDN w:val="0"/>
        <w:spacing w:after="0" w:line="240" w:lineRule="auto"/>
        <w:ind w:right="424"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</w:p>
    <w:p w14:paraId="55328E59" w14:textId="77777777" w:rsidR="00154C24" w:rsidRPr="00154C24" w:rsidRDefault="00154C24" w:rsidP="00154C24">
      <w:pPr>
        <w:widowControl w:val="0"/>
        <w:autoSpaceDE w:val="0"/>
        <w:autoSpaceDN w:val="0"/>
        <w:spacing w:after="0" w:line="240" w:lineRule="auto"/>
        <w:ind w:right="424"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  <w:r w:rsidRPr="00154C24">
        <w:rPr>
          <w:rFonts w:ascii="Arial" w:eastAsia="Calibri" w:hAnsi="Arial" w:cs="Arial"/>
          <w:b/>
          <w:bCs/>
          <w:kern w:val="1"/>
          <w:sz w:val="24"/>
          <w:szCs w:val="24"/>
          <w:lang w:val="pl-PL" w:eastAsia="zh-CN"/>
        </w:rPr>
        <w:t>1</w:t>
      </w:r>
      <w:r w:rsidRPr="00154C24">
        <w:rPr>
          <w:rFonts w:ascii="Arial" w:eastAsia="Calibri" w:hAnsi="Arial" w:cs="Arial"/>
          <w:kern w:val="1"/>
          <w:sz w:val="24"/>
          <w:szCs w:val="24"/>
          <w:lang w:val="pl-PL" w:eastAsia="zh-CN"/>
        </w:rPr>
        <w:t>. W związku z realizacją Umowy Zamawiający udostępnia Wykonawcy zwykłe dane osobowe dotyczące pracowników Zamawiającego w postaci: imion i nazwisk, stanowiska, adresu email i numeru telefonu.</w:t>
      </w:r>
    </w:p>
    <w:p w14:paraId="0F8BDF93" w14:textId="77777777" w:rsidR="00154C24" w:rsidRPr="00154C24" w:rsidRDefault="00154C24" w:rsidP="00154C24">
      <w:pPr>
        <w:widowControl w:val="0"/>
        <w:autoSpaceDE w:val="0"/>
        <w:autoSpaceDN w:val="0"/>
        <w:spacing w:after="0" w:line="240" w:lineRule="auto"/>
        <w:ind w:right="424"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</w:p>
    <w:p w14:paraId="040CCBD2" w14:textId="77777777" w:rsidR="00154C24" w:rsidRPr="00154C24" w:rsidRDefault="00154C24" w:rsidP="00154C24">
      <w:pPr>
        <w:widowControl w:val="0"/>
        <w:autoSpaceDE w:val="0"/>
        <w:autoSpaceDN w:val="0"/>
        <w:spacing w:after="0" w:line="240" w:lineRule="auto"/>
        <w:ind w:right="424"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  <w:r w:rsidRPr="00154C24">
        <w:rPr>
          <w:rFonts w:ascii="Arial" w:eastAsia="Calibri" w:hAnsi="Arial" w:cs="Arial"/>
          <w:b/>
          <w:bCs/>
          <w:kern w:val="1"/>
          <w:sz w:val="24"/>
          <w:szCs w:val="24"/>
          <w:lang w:val="pl-PL" w:eastAsia="zh-CN"/>
        </w:rPr>
        <w:lastRenderedPageBreak/>
        <w:t>2</w:t>
      </w:r>
      <w:r w:rsidRPr="00154C24">
        <w:rPr>
          <w:rFonts w:ascii="Arial" w:eastAsia="Calibri" w:hAnsi="Arial" w:cs="Arial"/>
          <w:kern w:val="1"/>
          <w:sz w:val="24"/>
          <w:szCs w:val="24"/>
          <w:lang w:val="pl-PL" w:eastAsia="zh-CN"/>
        </w:rPr>
        <w:t>. Wykonawca oświadcza, iż znany jest mu fakt, że od momentu udostępnienia danych, o których mowa w ust. 1, realizuje on samodzielnie w stosunku do tych danych obowiązki administratora określone w przepisach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04.05.2016 r., dalej: RODO) oraz przepisach krajowych z zakresu ochrony danych osobowych, w szczególności ustawy z dnia 10 maja 2018 r. o ochronie danych osobowych (Dz. U. z 2019 r. poz. 1781 z późn. zm.).</w:t>
      </w:r>
    </w:p>
    <w:p w14:paraId="79F3DA5A" w14:textId="77777777" w:rsidR="00154C24" w:rsidRPr="00154C24" w:rsidRDefault="00154C24" w:rsidP="00154C24">
      <w:pPr>
        <w:widowControl w:val="0"/>
        <w:autoSpaceDE w:val="0"/>
        <w:autoSpaceDN w:val="0"/>
        <w:spacing w:after="0" w:line="240" w:lineRule="auto"/>
        <w:ind w:right="424"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</w:p>
    <w:p w14:paraId="1B0CAF33" w14:textId="77777777" w:rsidR="00154C24" w:rsidRPr="00154C24" w:rsidRDefault="00154C24" w:rsidP="00154C24">
      <w:pPr>
        <w:widowControl w:val="0"/>
        <w:autoSpaceDE w:val="0"/>
        <w:autoSpaceDN w:val="0"/>
        <w:spacing w:after="0" w:line="240" w:lineRule="auto"/>
        <w:ind w:right="424"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  <w:r w:rsidRPr="00154C24">
        <w:rPr>
          <w:rFonts w:ascii="Arial" w:eastAsia="Calibri" w:hAnsi="Arial" w:cs="Arial"/>
          <w:b/>
          <w:bCs/>
          <w:kern w:val="1"/>
          <w:sz w:val="24"/>
          <w:szCs w:val="24"/>
          <w:lang w:val="pl-PL" w:eastAsia="zh-CN"/>
        </w:rPr>
        <w:t>3</w:t>
      </w:r>
      <w:r w:rsidRPr="00154C24">
        <w:rPr>
          <w:rFonts w:ascii="Arial" w:eastAsia="Calibri" w:hAnsi="Arial" w:cs="Arial"/>
          <w:kern w:val="1"/>
          <w:sz w:val="24"/>
          <w:szCs w:val="24"/>
          <w:lang w:val="pl-PL" w:eastAsia="zh-CN"/>
        </w:rPr>
        <w:t>. Strony Umowy oświadczają, że w stosunku do osób, których dane zostały udostępnione na podstawie niniejszej Umowy, wykonają obowiązki informacyjne wynikające z art. 13 lub 14 RODO.</w:t>
      </w:r>
    </w:p>
    <w:p w14:paraId="50A9FEC9" w14:textId="77777777" w:rsidR="00154C24" w:rsidRPr="00154C24" w:rsidRDefault="00154C24" w:rsidP="00154C24">
      <w:pPr>
        <w:widowControl w:val="0"/>
        <w:autoSpaceDE w:val="0"/>
        <w:autoSpaceDN w:val="0"/>
        <w:spacing w:after="0" w:line="240" w:lineRule="auto"/>
        <w:ind w:right="424"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</w:p>
    <w:p w14:paraId="24A034E5" w14:textId="77777777" w:rsidR="00154C24" w:rsidRPr="00154C24" w:rsidRDefault="00154C24" w:rsidP="00154C24">
      <w:pPr>
        <w:widowControl w:val="0"/>
        <w:autoSpaceDE w:val="0"/>
        <w:autoSpaceDN w:val="0"/>
        <w:spacing w:after="0" w:line="240" w:lineRule="auto"/>
        <w:ind w:right="424"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  <w:r w:rsidRPr="00154C24">
        <w:rPr>
          <w:rFonts w:ascii="Arial" w:eastAsia="Calibri" w:hAnsi="Arial" w:cs="Arial"/>
          <w:b/>
          <w:bCs/>
          <w:kern w:val="1"/>
          <w:sz w:val="24"/>
          <w:szCs w:val="24"/>
          <w:lang w:val="pl-PL" w:eastAsia="zh-CN"/>
        </w:rPr>
        <w:t>4</w:t>
      </w:r>
      <w:r w:rsidRPr="00154C24">
        <w:rPr>
          <w:rFonts w:ascii="Arial" w:eastAsia="Calibri" w:hAnsi="Arial" w:cs="Arial"/>
          <w:kern w:val="1"/>
          <w:sz w:val="24"/>
          <w:szCs w:val="24"/>
          <w:lang w:val="pl-PL" w:eastAsia="zh-CN"/>
        </w:rPr>
        <w:t>. Zamawiający nie odpowiada za wypełnianie przez Wykonawcę obowiązków, o których mowa w ust. 2.</w:t>
      </w:r>
    </w:p>
    <w:p w14:paraId="311A00CC" w14:textId="77777777" w:rsidR="00154C24" w:rsidRPr="00154C24" w:rsidRDefault="00154C24" w:rsidP="00154C24">
      <w:pPr>
        <w:widowControl w:val="0"/>
        <w:autoSpaceDE w:val="0"/>
        <w:autoSpaceDN w:val="0"/>
        <w:spacing w:after="0" w:line="240" w:lineRule="auto"/>
        <w:ind w:right="424"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</w:p>
    <w:p w14:paraId="4D9D5026" w14:textId="77777777" w:rsidR="00154C24" w:rsidRPr="00154C24" w:rsidRDefault="00154C24" w:rsidP="00154C24">
      <w:pPr>
        <w:widowControl w:val="0"/>
        <w:autoSpaceDE w:val="0"/>
        <w:autoSpaceDN w:val="0"/>
        <w:spacing w:after="0" w:line="240" w:lineRule="auto"/>
        <w:ind w:right="424"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  <w:r w:rsidRPr="00154C24">
        <w:rPr>
          <w:rFonts w:ascii="Arial" w:eastAsia="Calibri" w:hAnsi="Arial" w:cs="Arial"/>
          <w:b/>
          <w:bCs/>
          <w:kern w:val="1"/>
          <w:sz w:val="24"/>
          <w:szCs w:val="24"/>
          <w:lang w:val="pl-PL" w:eastAsia="zh-CN"/>
        </w:rPr>
        <w:t>5</w:t>
      </w:r>
      <w:r w:rsidRPr="00154C24">
        <w:rPr>
          <w:rFonts w:ascii="Arial" w:eastAsia="Calibri" w:hAnsi="Arial" w:cs="Arial"/>
          <w:kern w:val="1"/>
          <w:sz w:val="24"/>
          <w:szCs w:val="24"/>
          <w:lang w:val="pl-PL" w:eastAsia="zh-CN"/>
        </w:rPr>
        <w:t>. Zamawiający oświadcza, iż realizuje obowiązki Administratora danych osobowych, określone w przepisach RODO, w zakresie danych osobowych Wykonawcy, w sytuacji, w której jest on osobą fizyczną (w tym osobą fizyczną prowadzącą działalność gospodarczą), a także danych osobowych osób, które Wykonawca wskazał ze swojej strony do realizacji niniejszej umowy.</w:t>
      </w:r>
    </w:p>
    <w:p w14:paraId="2718AAEE" w14:textId="77777777" w:rsidR="00154C24" w:rsidRPr="00154C24" w:rsidRDefault="00154C24" w:rsidP="00154C24">
      <w:pPr>
        <w:widowControl w:val="0"/>
        <w:autoSpaceDE w:val="0"/>
        <w:autoSpaceDN w:val="0"/>
        <w:spacing w:after="0" w:line="240" w:lineRule="auto"/>
        <w:ind w:right="424"/>
        <w:jc w:val="both"/>
        <w:rPr>
          <w:rFonts w:ascii="Arial" w:eastAsia="Calibri" w:hAnsi="Arial" w:cs="Arial"/>
          <w:kern w:val="1"/>
          <w:sz w:val="24"/>
          <w:szCs w:val="24"/>
          <w:lang w:val="pl-PL" w:eastAsia="zh-CN"/>
        </w:rPr>
      </w:pPr>
    </w:p>
    <w:p w14:paraId="7862403A" w14:textId="77777777" w:rsidR="00596F2C" w:rsidRPr="00154C24" w:rsidRDefault="00154C24" w:rsidP="00154C24">
      <w:pPr>
        <w:widowControl w:val="0"/>
        <w:autoSpaceDE w:val="0"/>
        <w:autoSpaceDN w:val="0"/>
        <w:spacing w:after="0" w:line="240" w:lineRule="auto"/>
        <w:ind w:right="42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154C24">
        <w:rPr>
          <w:rFonts w:ascii="Arial" w:eastAsia="Calibri" w:hAnsi="Arial" w:cs="Arial"/>
          <w:b/>
          <w:bCs/>
          <w:kern w:val="1"/>
          <w:sz w:val="24"/>
          <w:szCs w:val="24"/>
          <w:lang w:val="pl-PL" w:eastAsia="zh-CN"/>
        </w:rPr>
        <w:t>6</w:t>
      </w:r>
      <w:r w:rsidRPr="00154C24">
        <w:rPr>
          <w:rFonts w:ascii="Arial" w:eastAsia="Calibri" w:hAnsi="Arial" w:cs="Arial"/>
          <w:kern w:val="1"/>
          <w:sz w:val="24"/>
          <w:szCs w:val="24"/>
          <w:lang w:val="pl-PL" w:eastAsia="zh-CN"/>
        </w:rPr>
        <w:t>. W przypadku konieczności powierzenia przetwarzania danych osobowych Strony zawrą odrębną umowę.</w:t>
      </w:r>
    </w:p>
    <w:p w14:paraId="6C46F41E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§ 13</w:t>
      </w:r>
    </w:p>
    <w:p w14:paraId="79101742" w14:textId="77777777" w:rsidR="00596F2C" w:rsidRPr="00596F2C" w:rsidRDefault="00596F2C" w:rsidP="00596F2C">
      <w:pPr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Poufność</w:t>
      </w:r>
    </w:p>
    <w:p w14:paraId="7959429F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Wszelkie informacje uzyskane przez Wykonawcę, w związku z wykonywaniem Przedmiotu Umowy, mogą być wykorzystane tylko w celu realizacji Umowy. Wykonawca będzie zachowywać zasady najściślejszej poufności w stosunku do wszystkich w/w informacji, w okresie obowiązywania Umowy oraz po jej wygaśnięciu lub rozwiązaniu. Wykonawca zobowiązuje się do zachowania w tajemnicy wszystkich danych oraz informacji, w szczególności technicznych, technologicznych, handlowych oraz finansowych, które uzyskał przy wykonywaniu Umowy, chyba że informacja taka stała się jawna z innego źródła, gdy dana informacja straciła poufny charakter, gdy ujawnienia informacji wymaga realizacja Umowy lub gdy Zamawiający wyraził zgodę na takie ujawnienie.</w:t>
      </w:r>
    </w:p>
    <w:p w14:paraId="705DD382" w14:textId="77777777" w:rsidR="00596F2C" w:rsidRPr="00596F2C" w:rsidRDefault="00596F2C" w:rsidP="00596F2C">
      <w:pPr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2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>.  Wykonawca odpowiada za podjęcie i zapewnienie wszelkich niezbędnych środków zapewniających dochowanie wyżej wymienionej klauzuli poufności przez wszystkich swoich pracowników i współpracowników, a także dochowa wszelkiej staranności aby nie narazić Zamawiającego na szkodę lub utratę dobrego imienia.</w:t>
      </w:r>
    </w:p>
    <w:p w14:paraId="5A8804E8" w14:textId="77777777" w:rsidR="00596F2C" w:rsidRPr="00596F2C" w:rsidRDefault="00596F2C" w:rsidP="00596F2C">
      <w:pPr>
        <w:autoSpaceDE w:val="0"/>
        <w:adjustRightInd w:val="0"/>
        <w:spacing w:after="0"/>
        <w:jc w:val="center"/>
        <w:rPr>
          <w:rFonts w:ascii="Arial" w:eastAsia="Calibri" w:hAnsi="Arial" w:cs="Arial"/>
          <w:b/>
          <w:bCs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§ 14</w:t>
      </w:r>
    </w:p>
    <w:p w14:paraId="2F311AAA" w14:textId="77777777" w:rsidR="00596F2C" w:rsidRPr="00596F2C" w:rsidRDefault="00596F2C" w:rsidP="00596F2C">
      <w:pPr>
        <w:autoSpaceDE w:val="0"/>
        <w:adjustRightInd w:val="0"/>
        <w:spacing w:after="0"/>
        <w:jc w:val="center"/>
        <w:rPr>
          <w:rFonts w:ascii="Arial" w:eastAsia="Calibri" w:hAnsi="Arial" w:cs="Arial"/>
          <w:b/>
          <w:bCs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lastRenderedPageBreak/>
        <w:t>Przedstawiciele stron</w:t>
      </w:r>
    </w:p>
    <w:p w14:paraId="09D8B232" w14:textId="77777777" w:rsidR="00596F2C" w:rsidRPr="00596F2C" w:rsidRDefault="00596F2C" w:rsidP="00596F2C">
      <w:pPr>
        <w:numPr>
          <w:ilvl w:val="0"/>
          <w:numId w:val="17"/>
        </w:numPr>
        <w:autoSpaceDN w:val="0"/>
        <w:adjustRightInd w:val="0"/>
        <w:spacing w:after="0" w:line="271" w:lineRule="auto"/>
        <w:ind w:left="426" w:hanging="426"/>
        <w:contextualSpacing/>
        <w:jc w:val="both"/>
        <w:rPr>
          <w:rFonts w:ascii="Arial" w:eastAsia="Times New Roman" w:hAnsi="Arial" w:cs="Arial"/>
          <w:kern w:val="1"/>
          <w:sz w:val="24"/>
          <w:szCs w:val="24"/>
          <w:lang w:val="pl-PL" w:eastAsia="zh-CN"/>
        </w:rPr>
      </w:pPr>
      <w:r w:rsidRPr="00596F2C">
        <w:rPr>
          <w:rFonts w:ascii="Arial" w:eastAsia="Times New Roman" w:hAnsi="Arial" w:cs="Arial"/>
          <w:kern w:val="1"/>
          <w:sz w:val="24"/>
          <w:szCs w:val="24"/>
          <w:lang w:val="pl-PL" w:eastAsia="zh-CN"/>
        </w:rPr>
        <w:t xml:space="preserve">Wykonawca ustanawia swego Przedstawiciela w osobie/osobach </w:t>
      </w:r>
      <w:r w:rsidRPr="000857CB">
        <w:rPr>
          <w:rFonts w:ascii="Arial" w:eastAsia="Times New Roman" w:hAnsi="Arial" w:cs="Arial"/>
          <w:kern w:val="1"/>
          <w:sz w:val="24"/>
          <w:szCs w:val="24"/>
          <w:highlight w:val="yellow"/>
          <w:lang w:val="pl-PL" w:eastAsia="zh-CN"/>
        </w:rPr>
        <w:t>………………</w:t>
      </w:r>
    </w:p>
    <w:p w14:paraId="5938D1C0" w14:textId="77777777" w:rsidR="00596F2C" w:rsidRPr="00596F2C" w:rsidRDefault="00596F2C" w:rsidP="00596F2C">
      <w:pPr>
        <w:autoSpaceDN w:val="0"/>
        <w:adjustRightInd w:val="0"/>
        <w:spacing w:after="0"/>
        <w:ind w:left="426"/>
        <w:contextualSpacing/>
        <w:rPr>
          <w:rFonts w:ascii="Arial" w:eastAsia="Times New Roman" w:hAnsi="Arial" w:cs="Arial"/>
          <w:kern w:val="1"/>
          <w:sz w:val="24"/>
          <w:szCs w:val="24"/>
          <w:lang w:val="pl-PL" w:eastAsia="zh-CN"/>
        </w:rPr>
      </w:pPr>
      <w:r w:rsidRPr="00596F2C">
        <w:rPr>
          <w:rFonts w:ascii="Arial" w:eastAsia="Times New Roman" w:hAnsi="Arial" w:cs="Arial"/>
          <w:kern w:val="1"/>
          <w:sz w:val="24"/>
          <w:szCs w:val="24"/>
          <w:lang w:val="pl-PL" w:eastAsia="zh-CN"/>
        </w:rPr>
        <w:t xml:space="preserve">1) telefon </w:t>
      </w:r>
      <w:r w:rsidRPr="000857CB">
        <w:rPr>
          <w:rFonts w:ascii="Arial" w:eastAsia="Times New Roman" w:hAnsi="Arial" w:cs="Arial"/>
          <w:kern w:val="1"/>
          <w:sz w:val="24"/>
          <w:szCs w:val="24"/>
          <w:highlight w:val="yellow"/>
          <w:lang w:val="pl-PL" w:eastAsia="zh-CN"/>
        </w:rPr>
        <w:t>……………………….</w:t>
      </w:r>
    </w:p>
    <w:p w14:paraId="73D38551" w14:textId="77777777" w:rsidR="00596F2C" w:rsidRPr="00596F2C" w:rsidRDefault="00596F2C" w:rsidP="00596F2C">
      <w:pPr>
        <w:autoSpaceDN w:val="0"/>
        <w:adjustRightInd w:val="0"/>
        <w:spacing w:after="0"/>
        <w:ind w:left="426"/>
        <w:contextualSpacing/>
        <w:rPr>
          <w:rFonts w:ascii="Arial" w:eastAsia="Times New Roman" w:hAnsi="Arial" w:cs="Arial"/>
          <w:kern w:val="1"/>
          <w:sz w:val="24"/>
          <w:szCs w:val="24"/>
          <w:lang w:val="pl-PL" w:eastAsia="zh-CN"/>
        </w:rPr>
      </w:pPr>
      <w:r w:rsidRPr="00596F2C">
        <w:rPr>
          <w:rFonts w:ascii="Arial" w:eastAsia="Times New Roman" w:hAnsi="Arial" w:cs="Arial"/>
          <w:kern w:val="1"/>
          <w:sz w:val="24"/>
          <w:szCs w:val="24"/>
          <w:lang w:val="pl-PL" w:eastAsia="zh-CN"/>
        </w:rPr>
        <w:t>2) poczta elektroniczna(e–mail</w:t>
      </w:r>
      <w:r w:rsidRPr="000857CB">
        <w:rPr>
          <w:rFonts w:ascii="Arial" w:eastAsia="Times New Roman" w:hAnsi="Arial" w:cs="Arial"/>
          <w:kern w:val="1"/>
          <w:sz w:val="24"/>
          <w:szCs w:val="24"/>
          <w:highlight w:val="yellow"/>
          <w:lang w:val="pl-PL" w:eastAsia="zh-CN"/>
        </w:rPr>
        <w:t>)………………………………….</w:t>
      </w:r>
    </w:p>
    <w:p w14:paraId="14AE7B13" w14:textId="77777777" w:rsidR="00596F2C" w:rsidRPr="00596F2C" w:rsidRDefault="00596F2C" w:rsidP="00596F2C">
      <w:pPr>
        <w:tabs>
          <w:tab w:val="left" w:pos="0"/>
        </w:tabs>
        <w:suppressAutoHyphens/>
        <w:autoSpaceDE w:val="0"/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  <w:lang w:val="pl-PL" w:eastAsia="zh-CN"/>
        </w:rPr>
      </w:pPr>
      <w:r w:rsidRPr="00596F2C">
        <w:rPr>
          <w:rFonts w:ascii="Arial" w:eastAsia="Times New Roman" w:hAnsi="Arial" w:cs="Arial"/>
          <w:b/>
          <w:sz w:val="24"/>
          <w:szCs w:val="24"/>
          <w:lang w:val="pl-PL" w:eastAsia="zh-CN"/>
        </w:rPr>
        <w:t>2.</w:t>
      </w:r>
      <w:r w:rsidRPr="00596F2C">
        <w:rPr>
          <w:rFonts w:ascii="Arial" w:eastAsia="Times New Roman" w:hAnsi="Arial" w:cs="Arial"/>
          <w:sz w:val="24"/>
          <w:szCs w:val="24"/>
          <w:lang w:val="pl-PL" w:eastAsia="zh-CN"/>
        </w:rPr>
        <w:t xml:space="preserve">   Zamawiający ustanawia swoich przedstawicieli którzy reprezentują jego interesy w toku realizacji zamówienia oraz uprawnieni są do bieżących ustaleń z Wykonawcą w zakresie sposobu realizacji umowy oraz monitorowania przebiegu realizacji prac w osobach: </w:t>
      </w:r>
      <w:r w:rsidRPr="00596F2C">
        <w:rPr>
          <w:rFonts w:ascii="Arial" w:eastAsia="Calibri" w:hAnsi="Arial" w:cs="Arial"/>
          <w:sz w:val="24"/>
          <w:szCs w:val="24"/>
          <w:lang w:val="pl-PL" w:eastAsia="pl-PL"/>
        </w:rPr>
        <w:t xml:space="preserve">Daniel Kałuża e-mail: </w:t>
      </w:r>
      <w:hyperlink r:id="rId8" w:history="1">
        <w:r w:rsidRPr="00596F2C">
          <w:rPr>
            <w:rFonts w:ascii="Arial" w:eastAsia="Calibri" w:hAnsi="Arial" w:cs="Arial"/>
            <w:color w:val="0000FF"/>
            <w:sz w:val="24"/>
            <w:szCs w:val="24"/>
            <w:u w:val="single"/>
            <w:lang w:val="pl-PL" w:eastAsia="pl-PL"/>
          </w:rPr>
          <w:t>d.kaluza@komunalne.wielun.pl</w:t>
        </w:r>
      </w:hyperlink>
      <w:r w:rsidRPr="00596F2C">
        <w:rPr>
          <w:rFonts w:ascii="Arial" w:eastAsia="Calibri" w:hAnsi="Arial" w:cs="Arial"/>
          <w:sz w:val="24"/>
          <w:szCs w:val="24"/>
          <w:lang w:val="pl-PL" w:eastAsia="pl-PL"/>
        </w:rPr>
        <w:t xml:space="preserve"> tel. 780042531; Łukasz Ulfik e-mail: </w:t>
      </w:r>
      <w:hyperlink r:id="rId9" w:history="1">
        <w:r w:rsidRPr="00596F2C">
          <w:rPr>
            <w:rFonts w:ascii="Arial" w:eastAsia="Calibri" w:hAnsi="Arial" w:cs="Arial"/>
            <w:color w:val="0000FF"/>
            <w:sz w:val="24"/>
            <w:szCs w:val="24"/>
            <w:u w:val="single"/>
            <w:lang w:val="pl-PL" w:eastAsia="pl-PL"/>
          </w:rPr>
          <w:t>l.ulfik@komunalne.wielun.pl</w:t>
        </w:r>
      </w:hyperlink>
      <w:r w:rsidRPr="00596F2C">
        <w:rPr>
          <w:rFonts w:ascii="Arial" w:eastAsia="Calibri" w:hAnsi="Arial" w:cs="Arial"/>
          <w:sz w:val="24"/>
          <w:szCs w:val="24"/>
          <w:lang w:val="pl-PL" w:eastAsia="pl-PL"/>
        </w:rPr>
        <w:t xml:space="preserve"> tel. 502071142.</w:t>
      </w:r>
    </w:p>
    <w:p w14:paraId="04B44B1E" w14:textId="77777777" w:rsidR="00596F2C" w:rsidRPr="00596F2C" w:rsidRDefault="00596F2C" w:rsidP="00596F2C">
      <w:pPr>
        <w:suppressAutoHyphens/>
        <w:autoSpaceDE w:val="0"/>
        <w:spacing w:after="0"/>
        <w:jc w:val="center"/>
        <w:rPr>
          <w:rFonts w:ascii="Arial" w:eastAsia="Calibri" w:hAnsi="Arial" w:cs="Arial"/>
          <w:b/>
          <w:bCs/>
          <w:sz w:val="24"/>
          <w:szCs w:val="24"/>
          <w:lang w:val="pl-PL"/>
        </w:rPr>
      </w:pPr>
    </w:p>
    <w:p w14:paraId="13B26EC1" w14:textId="77777777" w:rsidR="00596F2C" w:rsidRPr="00596F2C" w:rsidRDefault="00596F2C" w:rsidP="00596F2C">
      <w:pPr>
        <w:suppressAutoHyphens/>
        <w:autoSpaceDE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§ 15</w:t>
      </w:r>
    </w:p>
    <w:p w14:paraId="3F4FA613" w14:textId="77777777" w:rsidR="00596F2C" w:rsidRPr="00596F2C" w:rsidRDefault="00596F2C" w:rsidP="00596F2C">
      <w:pPr>
        <w:tabs>
          <w:tab w:val="left" w:pos="3640"/>
        </w:tabs>
        <w:suppressAutoHyphens/>
        <w:autoSpaceDE w:val="0"/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bCs/>
          <w:sz w:val="24"/>
          <w:szCs w:val="24"/>
          <w:lang w:val="pl-PL"/>
        </w:rPr>
        <w:t>Postanowienia końcowe</w:t>
      </w:r>
    </w:p>
    <w:p w14:paraId="6DA2F713" w14:textId="77777777" w:rsidR="00596F2C" w:rsidRPr="00596F2C" w:rsidRDefault="00596F2C" w:rsidP="00596F2C">
      <w:pPr>
        <w:spacing w:after="0"/>
        <w:ind w:left="426" w:hanging="284"/>
        <w:jc w:val="both"/>
        <w:rPr>
          <w:rFonts w:ascii="Arial" w:eastAsia="Calibri" w:hAnsi="Arial" w:cs="Arial"/>
          <w:b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1.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>.Ewentualne spory, wynikłe w związku z realizacją przedmiotu umowy, Strony zobowiązują się rozwiązywać w drodze wspólnych negocjacji, a w przypadku niemożności ustalenia kompromisu będą rozstrzygane przez sąd właściwy miejscowo dla siedziby Zamawiającego.</w:t>
      </w:r>
    </w:p>
    <w:p w14:paraId="1FED7B61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426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2.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W sprawach nieuregulowanych niniejszą Umową stosuje się przepisy ustawy Pzp oraz KC, o ile przepisy ustawy Pzp nie stanowią inaczej. </w:t>
      </w:r>
    </w:p>
    <w:p w14:paraId="74A30C3B" w14:textId="021F20B4" w:rsidR="00596F2C" w:rsidRPr="00596F2C" w:rsidRDefault="00596F2C" w:rsidP="00596F2C">
      <w:pPr>
        <w:autoSpaceDE w:val="0"/>
        <w:autoSpaceDN w:val="0"/>
        <w:adjustRightInd w:val="0"/>
        <w:spacing w:after="0"/>
        <w:ind w:left="426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3.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Oferta Wykonawcy</w:t>
      </w:r>
      <w:r w:rsidR="00154C24">
        <w:rPr>
          <w:rFonts w:ascii="Arial" w:eastAsia="Calibri" w:hAnsi="Arial" w:cs="Arial"/>
          <w:sz w:val="24"/>
          <w:szCs w:val="24"/>
          <w:lang w:val="pl-PL"/>
        </w:rPr>
        <w:t xml:space="preserve">, 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>SWZ wraz z załącznikami</w:t>
      </w:r>
      <w:r w:rsidR="004B34F4">
        <w:rPr>
          <w:rFonts w:ascii="Arial" w:eastAsia="Calibri" w:hAnsi="Arial" w:cs="Arial"/>
          <w:sz w:val="24"/>
          <w:szCs w:val="24"/>
          <w:lang w:val="pl-PL"/>
        </w:rPr>
        <w:t xml:space="preserve"> </w:t>
      </w:r>
      <w:r w:rsidR="00154C24">
        <w:rPr>
          <w:rFonts w:ascii="Arial" w:eastAsia="Calibri" w:hAnsi="Arial" w:cs="Arial"/>
          <w:sz w:val="24"/>
          <w:szCs w:val="24"/>
          <w:lang w:val="pl-PL"/>
        </w:rPr>
        <w:t>oraz klauzule informacyjne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stanowią integralną część   Umowy. </w:t>
      </w:r>
    </w:p>
    <w:p w14:paraId="2E192507" w14:textId="77777777" w:rsidR="00596F2C" w:rsidRPr="00596F2C" w:rsidRDefault="00596F2C" w:rsidP="00596F2C">
      <w:pPr>
        <w:autoSpaceDE w:val="0"/>
        <w:autoSpaceDN w:val="0"/>
        <w:adjustRightInd w:val="0"/>
        <w:spacing w:after="0"/>
        <w:ind w:left="426" w:hanging="284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4.</w:t>
      </w:r>
      <w:r w:rsidRPr="00596F2C">
        <w:rPr>
          <w:rFonts w:ascii="Arial" w:eastAsia="Calibri" w:hAnsi="Arial" w:cs="Arial"/>
          <w:sz w:val="24"/>
          <w:szCs w:val="24"/>
          <w:lang w:val="pl-PL"/>
        </w:rPr>
        <w:t xml:space="preserve"> Niniejszą umowę wraz z załącznikami sporządzono w 3 (trzech) jednobrzmiących egzemplarzach, 2 (dwa) egzemplarze dla Zamawiającego, 1 (jeden) egzemplarz dla Wykonawcy</w:t>
      </w:r>
    </w:p>
    <w:p w14:paraId="15AE3F1C" w14:textId="77777777" w:rsidR="00596F2C" w:rsidRPr="00596F2C" w:rsidRDefault="00596F2C" w:rsidP="00596F2C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58B7C62C" w14:textId="77777777" w:rsidR="00596F2C" w:rsidRPr="00596F2C" w:rsidRDefault="00596F2C" w:rsidP="00596F2C">
      <w:pPr>
        <w:spacing w:after="0"/>
        <w:jc w:val="center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>Zamawiający</w:t>
      </w: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596F2C">
        <w:rPr>
          <w:rFonts w:ascii="Arial" w:eastAsia="Calibri" w:hAnsi="Arial" w:cs="Arial"/>
          <w:b/>
          <w:sz w:val="24"/>
          <w:szCs w:val="24"/>
          <w:lang w:val="pl-PL"/>
        </w:rPr>
        <w:tab/>
        <w:t>Wykonawca</w:t>
      </w:r>
    </w:p>
    <w:p w14:paraId="1D3A7E3F" w14:textId="77777777" w:rsidR="00596F2C" w:rsidRPr="00596F2C" w:rsidRDefault="00596F2C" w:rsidP="00596F2C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6809FED1" w14:textId="77777777" w:rsidR="00596F2C" w:rsidRPr="00596F2C" w:rsidRDefault="00596F2C" w:rsidP="00596F2C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62818026" w14:textId="77777777" w:rsidR="00596F2C" w:rsidRPr="00596F2C" w:rsidRDefault="00596F2C" w:rsidP="00596F2C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1D1E250C" w14:textId="77777777" w:rsidR="00596F2C" w:rsidRPr="00596F2C" w:rsidRDefault="00596F2C" w:rsidP="00596F2C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287FFEC6" w14:textId="77777777" w:rsidR="00596F2C" w:rsidRPr="00596F2C" w:rsidRDefault="00596F2C" w:rsidP="00596F2C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515DBB5C" w14:textId="77777777" w:rsidR="00596F2C" w:rsidRPr="00596F2C" w:rsidRDefault="00596F2C" w:rsidP="00596F2C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13E99290" w14:textId="77777777" w:rsidR="00596F2C" w:rsidRPr="00596F2C" w:rsidRDefault="00596F2C" w:rsidP="00596F2C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02A86580" w14:textId="77777777" w:rsidR="00596F2C" w:rsidRPr="00596F2C" w:rsidRDefault="00596F2C" w:rsidP="00596F2C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114A820C" w14:textId="77777777" w:rsidR="00596F2C" w:rsidRPr="00596F2C" w:rsidRDefault="00596F2C" w:rsidP="00596F2C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>(* niepotrzebne pominąć)</w:t>
      </w:r>
    </w:p>
    <w:p w14:paraId="726BAFB8" w14:textId="77777777" w:rsidR="00596F2C" w:rsidRPr="00596F2C" w:rsidRDefault="00596F2C" w:rsidP="00596F2C">
      <w:pPr>
        <w:spacing w:after="0"/>
        <w:jc w:val="both"/>
        <w:rPr>
          <w:rFonts w:ascii="Calibri" w:eastAsia="Calibri" w:hAnsi="Calibri" w:cs="Times New Roman"/>
          <w:lang w:val="pl-PL"/>
        </w:rPr>
      </w:pPr>
      <w:r w:rsidRPr="00596F2C">
        <w:rPr>
          <w:rFonts w:ascii="Arial" w:eastAsia="Calibri" w:hAnsi="Arial" w:cs="Arial"/>
          <w:sz w:val="24"/>
          <w:szCs w:val="24"/>
          <w:lang w:val="pl-PL"/>
        </w:rPr>
        <w:t>Uwaga: w przypadku wyboru Wykonawcy nie będącego płatnikiem podatku VAT, zapisy w umowie ostatecznej dotyczące wynagrodzenia (wynagrodzenie netto, VAT, wynagrodzenie brutto/wynagrodzenie) i jego płatności (faktura/rachunek) oraz kar (wynagrodzenie brutto/wynagrodzenie) zostaną odpowiednio dostosowane</w:t>
      </w:r>
    </w:p>
    <w:p w14:paraId="284120E1" w14:textId="77777777" w:rsidR="00596F2C" w:rsidRPr="00596F2C" w:rsidRDefault="00596F2C" w:rsidP="00596F2C">
      <w:pPr>
        <w:spacing w:after="0"/>
        <w:jc w:val="both"/>
        <w:rPr>
          <w:rFonts w:ascii="Arial" w:eastAsia="Calibri" w:hAnsi="Arial" w:cs="Arial"/>
          <w:b/>
          <w:bCs/>
          <w:sz w:val="24"/>
          <w:szCs w:val="24"/>
          <w:lang w:val="pl-PL"/>
        </w:rPr>
      </w:pPr>
    </w:p>
    <w:p w14:paraId="70117D94" w14:textId="77777777" w:rsidR="00154C24" w:rsidRPr="00090520" w:rsidRDefault="00154C24" w:rsidP="00154C24">
      <w:pPr>
        <w:jc w:val="center"/>
        <w:rPr>
          <w:rFonts w:ascii="Arial" w:hAnsi="Arial" w:cs="Arial"/>
          <w:b/>
          <w:bCs/>
          <w:sz w:val="24"/>
          <w:szCs w:val="24"/>
          <w:lang w:val="pl-PL"/>
        </w:rPr>
      </w:pPr>
      <w:r w:rsidRPr="00090520">
        <w:rPr>
          <w:rFonts w:ascii="Arial" w:hAnsi="Arial" w:cs="Arial"/>
          <w:b/>
          <w:bCs/>
          <w:sz w:val="24"/>
          <w:szCs w:val="24"/>
          <w:lang w:val="pl-PL"/>
        </w:rPr>
        <w:lastRenderedPageBreak/>
        <w:t>Klauzula informacyjna 1</w:t>
      </w:r>
    </w:p>
    <w:p w14:paraId="6A0B8F9F" w14:textId="77777777" w:rsidR="00154C24" w:rsidRPr="00090520" w:rsidRDefault="00154C24" w:rsidP="00154C24">
      <w:pPr>
        <w:rPr>
          <w:rFonts w:ascii="Arial" w:hAnsi="Arial" w:cs="Arial"/>
          <w:sz w:val="24"/>
          <w:szCs w:val="24"/>
          <w:lang w:val="pl-PL"/>
        </w:rPr>
      </w:pPr>
    </w:p>
    <w:p w14:paraId="5891C683" w14:textId="77777777" w:rsidR="00154C24" w:rsidRPr="00090520" w:rsidRDefault="00154C24" w:rsidP="00154C24">
      <w:pPr>
        <w:rPr>
          <w:rFonts w:ascii="Arial" w:hAnsi="Arial" w:cs="Arial"/>
          <w:sz w:val="24"/>
          <w:szCs w:val="24"/>
          <w:lang w:val="pl-PL"/>
        </w:rPr>
      </w:pPr>
      <w:r w:rsidRPr="00090520">
        <w:rPr>
          <w:rFonts w:ascii="Arial" w:hAnsi="Arial" w:cs="Arial"/>
          <w:sz w:val="24"/>
          <w:szCs w:val="24"/>
          <w:lang w:val="pl-PL"/>
        </w:rPr>
        <w:t>Wypełniając obowiązek informacyjny wynikający z art. 13 i 14 rozporządzenia PEiR (UE) nr 2016/679 z 27.04.2016 r. w sprawie ochrony osób fizycznych w związku z przetwarzaniem danych osobowych i w sprawie swobodnego przepływu takich danych oraz uchylenia dyrektywy 95/46/WE (ogólne rozporządzenie o ochronie danych) (Dz.Urz. UE. L. z 2016 r. Nr 119, s. 1, ze zm.) – dalej RODO, informuję że:</w:t>
      </w:r>
    </w:p>
    <w:p w14:paraId="2FD0A477" w14:textId="77777777" w:rsidR="00154C24" w:rsidRPr="00090520" w:rsidRDefault="00154C24" w:rsidP="00154C24">
      <w:pPr>
        <w:numPr>
          <w:ilvl w:val="0"/>
          <w:numId w:val="27"/>
        </w:numPr>
        <w:rPr>
          <w:rFonts w:ascii="Arial" w:hAnsi="Arial" w:cs="Arial"/>
          <w:b/>
          <w:bCs/>
          <w:sz w:val="24"/>
          <w:szCs w:val="24"/>
          <w:lang w:val="pl-PL"/>
        </w:rPr>
      </w:pPr>
      <w:r w:rsidRPr="00090520">
        <w:rPr>
          <w:rFonts w:ascii="Arial" w:hAnsi="Arial" w:cs="Arial"/>
          <w:b/>
          <w:bCs/>
          <w:sz w:val="24"/>
          <w:szCs w:val="24"/>
          <w:lang w:val="pl-PL"/>
        </w:rPr>
        <w:t xml:space="preserve">Administrator danych osobowych </w:t>
      </w:r>
    </w:p>
    <w:p w14:paraId="72423548" w14:textId="77777777" w:rsidR="00154C24" w:rsidRPr="00090520" w:rsidRDefault="00154C24" w:rsidP="00154C24">
      <w:pPr>
        <w:rPr>
          <w:rFonts w:ascii="Arial" w:hAnsi="Arial" w:cs="Arial"/>
          <w:sz w:val="24"/>
          <w:szCs w:val="24"/>
          <w:lang w:val="pl-PL"/>
        </w:rPr>
      </w:pPr>
      <w:r w:rsidRPr="00090520">
        <w:rPr>
          <w:rFonts w:ascii="Arial" w:hAnsi="Arial" w:cs="Arial"/>
          <w:sz w:val="24"/>
          <w:szCs w:val="24"/>
          <w:lang w:val="pl-PL"/>
        </w:rPr>
        <w:t>Przedsiębiorstwo Komunalne Sp. z o.o. ul. Zamenhofa 17, 98-300 Wieluń, telefon 43 843 31 15, adres        e-mail: sekretariat@komunalne.wielun.pl</w:t>
      </w:r>
    </w:p>
    <w:p w14:paraId="7102F301" w14:textId="77777777" w:rsidR="00154C24" w:rsidRPr="00090520" w:rsidRDefault="00154C24" w:rsidP="00154C24">
      <w:pPr>
        <w:numPr>
          <w:ilvl w:val="0"/>
          <w:numId w:val="27"/>
        </w:numPr>
        <w:rPr>
          <w:rFonts w:ascii="Arial" w:hAnsi="Arial" w:cs="Arial"/>
          <w:b/>
          <w:bCs/>
          <w:sz w:val="24"/>
          <w:szCs w:val="24"/>
          <w:lang w:val="pl-PL"/>
        </w:rPr>
      </w:pPr>
      <w:r w:rsidRPr="00090520">
        <w:rPr>
          <w:rFonts w:ascii="Arial" w:hAnsi="Arial" w:cs="Arial"/>
          <w:b/>
          <w:bCs/>
          <w:sz w:val="24"/>
          <w:szCs w:val="24"/>
          <w:lang w:val="pl-PL"/>
        </w:rPr>
        <w:t>Inspektor ochrony danych</w:t>
      </w:r>
    </w:p>
    <w:p w14:paraId="19316447" w14:textId="77777777" w:rsidR="00154C24" w:rsidRPr="00090520" w:rsidRDefault="00154C24" w:rsidP="00154C24">
      <w:pPr>
        <w:rPr>
          <w:rFonts w:ascii="Arial" w:hAnsi="Arial" w:cs="Arial"/>
          <w:sz w:val="24"/>
          <w:szCs w:val="24"/>
          <w:lang w:val="pl-PL"/>
        </w:rPr>
      </w:pPr>
      <w:r w:rsidRPr="00090520">
        <w:rPr>
          <w:rFonts w:ascii="Arial" w:hAnsi="Arial" w:cs="Arial"/>
          <w:sz w:val="24"/>
          <w:szCs w:val="24"/>
          <w:lang w:val="pl-PL"/>
        </w:rPr>
        <w:t>Kontakt: numer telefonu: 727931623 lub adres  e-mail: iodo@komunalne.wielun.pl</w:t>
      </w:r>
    </w:p>
    <w:p w14:paraId="16E0B576" w14:textId="77777777" w:rsidR="00154C24" w:rsidRPr="00090520" w:rsidRDefault="00154C24" w:rsidP="00154C24">
      <w:pPr>
        <w:numPr>
          <w:ilvl w:val="0"/>
          <w:numId w:val="27"/>
        </w:numPr>
        <w:rPr>
          <w:rFonts w:ascii="Arial" w:hAnsi="Arial" w:cs="Arial"/>
          <w:b/>
          <w:bCs/>
          <w:sz w:val="24"/>
          <w:szCs w:val="24"/>
          <w:lang w:val="pl-PL"/>
        </w:rPr>
      </w:pPr>
      <w:r w:rsidRPr="00090520">
        <w:rPr>
          <w:rFonts w:ascii="Arial" w:hAnsi="Arial" w:cs="Arial"/>
          <w:b/>
          <w:bCs/>
          <w:sz w:val="24"/>
          <w:szCs w:val="24"/>
          <w:lang w:val="pl-PL"/>
        </w:rPr>
        <w:t>Cele i podstawy przetwarzania danych osobowych</w:t>
      </w:r>
    </w:p>
    <w:p w14:paraId="459E3626" w14:textId="77777777" w:rsidR="00154C24" w:rsidRPr="00090520" w:rsidRDefault="00154C24" w:rsidP="00154C24">
      <w:pPr>
        <w:numPr>
          <w:ilvl w:val="0"/>
          <w:numId w:val="28"/>
        </w:numPr>
        <w:rPr>
          <w:rFonts w:ascii="Arial" w:hAnsi="Arial" w:cs="Arial"/>
          <w:sz w:val="24"/>
          <w:szCs w:val="24"/>
          <w:lang w:val="pl-PL"/>
        </w:rPr>
      </w:pPr>
      <w:r w:rsidRPr="00090520">
        <w:rPr>
          <w:rFonts w:ascii="Arial" w:hAnsi="Arial" w:cs="Arial"/>
          <w:sz w:val="24"/>
          <w:szCs w:val="24"/>
          <w:lang w:val="pl-PL"/>
        </w:rPr>
        <w:t>Dane osobowe Wykonawcy, który jest osobą fizyczną: Pani/Pana dane osobowe będą przetwarzane w związku z wykonaniem umowy, a także podjęcia czynności niezbędnych przed jej zawarciem (art. 6 ust. 1 lit. b RODO), w związku z obowiązkiem prawnym ciążącym na administratorze wynikającym z przepisów ustawy Prawo Zamówień Publicznych w związku z realizacją zamówienia, przepisów o rachunkowości w celu rozliczeń, a także ustawy o dostępie do informacji publicznej, w związku z obowiązkiem ujawniania danych Wykonawcy w zakresie stanowiącym informację publiczną (art. 6 ust. 1 lit. c RODO). Dane mogą być także przetwarzane w celu ewentualnego dochodzenia lub obrony przed roszczeniami na podstawie prawnie uzasadnionego interesu administratora (art. 6 ust. 1 lit f RODO).</w:t>
      </w:r>
    </w:p>
    <w:p w14:paraId="6190382E" w14:textId="77777777" w:rsidR="00154C24" w:rsidRPr="00090520" w:rsidRDefault="00154C24" w:rsidP="00154C24">
      <w:pPr>
        <w:numPr>
          <w:ilvl w:val="0"/>
          <w:numId w:val="28"/>
        </w:numPr>
        <w:rPr>
          <w:rFonts w:ascii="Arial" w:hAnsi="Arial" w:cs="Arial"/>
          <w:sz w:val="24"/>
          <w:szCs w:val="24"/>
          <w:lang w:val="pl-PL"/>
        </w:rPr>
      </w:pPr>
      <w:r w:rsidRPr="00090520">
        <w:rPr>
          <w:rFonts w:ascii="Arial" w:hAnsi="Arial" w:cs="Arial"/>
          <w:sz w:val="24"/>
          <w:szCs w:val="24"/>
          <w:lang w:val="pl-PL"/>
        </w:rPr>
        <w:t>Dane osób działających w imieniu Wykonawcy, w tym wskazanych w umowie z Wykonawcą: Pani/a dane osobowe będą przetwarzane w związku z realizacją postanowień zawartej umowy, a także ewentualnego dochodzenia lub obrony przed roszczeniami na podstawie prawnie uzasadnionego interesu administratora (art. 6 ust. 1 lit f RODO).</w:t>
      </w:r>
    </w:p>
    <w:p w14:paraId="74C81785" w14:textId="77777777" w:rsidR="00154C24" w:rsidRPr="00090520" w:rsidRDefault="00154C24" w:rsidP="00154C24">
      <w:pPr>
        <w:numPr>
          <w:ilvl w:val="0"/>
          <w:numId w:val="27"/>
        </w:numPr>
        <w:rPr>
          <w:rFonts w:ascii="Arial" w:hAnsi="Arial" w:cs="Arial"/>
          <w:b/>
          <w:bCs/>
          <w:sz w:val="24"/>
          <w:szCs w:val="24"/>
          <w:lang w:val="pl-PL"/>
        </w:rPr>
      </w:pPr>
      <w:r w:rsidRPr="00090520">
        <w:rPr>
          <w:rFonts w:ascii="Arial" w:hAnsi="Arial" w:cs="Arial"/>
          <w:b/>
          <w:bCs/>
          <w:sz w:val="24"/>
          <w:szCs w:val="24"/>
          <w:lang w:val="pl-PL"/>
        </w:rPr>
        <w:t>Kategorie danych osobowych</w:t>
      </w:r>
    </w:p>
    <w:p w14:paraId="3B3B4F37" w14:textId="77777777" w:rsidR="00154C24" w:rsidRPr="00090520" w:rsidRDefault="00154C24" w:rsidP="00154C24">
      <w:pPr>
        <w:rPr>
          <w:rFonts w:ascii="Arial" w:hAnsi="Arial" w:cs="Arial"/>
          <w:sz w:val="24"/>
          <w:szCs w:val="24"/>
          <w:lang w:val="pl-PL"/>
        </w:rPr>
      </w:pPr>
      <w:r w:rsidRPr="00090520">
        <w:rPr>
          <w:rFonts w:ascii="Arial" w:hAnsi="Arial" w:cs="Arial"/>
          <w:sz w:val="24"/>
          <w:szCs w:val="24"/>
          <w:lang w:val="pl-PL"/>
        </w:rPr>
        <w:t>Administrator będzie przetwarzał następujące kategorie danych: imię, nazwisko, stanowisko, adres e-mail, numer telefonu</w:t>
      </w:r>
    </w:p>
    <w:p w14:paraId="6D5ABB3B" w14:textId="77777777" w:rsidR="00154C24" w:rsidRPr="00090520" w:rsidRDefault="00154C24" w:rsidP="00154C24">
      <w:pPr>
        <w:numPr>
          <w:ilvl w:val="0"/>
          <w:numId w:val="27"/>
        </w:numPr>
        <w:rPr>
          <w:rFonts w:ascii="Arial" w:hAnsi="Arial" w:cs="Arial"/>
          <w:b/>
          <w:bCs/>
          <w:sz w:val="24"/>
          <w:szCs w:val="24"/>
          <w:lang w:val="pl-PL"/>
        </w:rPr>
      </w:pPr>
      <w:r w:rsidRPr="00090520">
        <w:rPr>
          <w:rFonts w:ascii="Arial" w:hAnsi="Arial" w:cs="Arial"/>
          <w:b/>
          <w:bCs/>
          <w:sz w:val="24"/>
          <w:szCs w:val="24"/>
          <w:lang w:val="pl-PL"/>
        </w:rPr>
        <w:lastRenderedPageBreak/>
        <w:t xml:space="preserve">Odbiorcy danych osobowych </w:t>
      </w:r>
    </w:p>
    <w:p w14:paraId="4CCDC6DC" w14:textId="77777777" w:rsidR="00154C24" w:rsidRPr="00090520" w:rsidRDefault="00154C24" w:rsidP="00154C24">
      <w:pPr>
        <w:rPr>
          <w:rFonts w:ascii="Arial" w:hAnsi="Arial" w:cs="Arial"/>
          <w:sz w:val="24"/>
          <w:szCs w:val="24"/>
          <w:lang w:val="pl-PL"/>
        </w:rPr>
      </w:pPr>
      <w:r w:rsidRPr="00090520">
        <w:rPr>
          <w:rFonts w:ascii="Arial" w:hAnsi="Arial" w:cs="Arial"/>
          <w:sz w:val="24"/>
          <w:szCs w:val="24"/>
          <w:lang w:val="pl-PL"/>
        </w:rPr>
        <w:t>Pani/a dane mogą być udostępniane podmiotom i osobom upoważnionym do tego na podstawie przepisów prawa. Mogą zostać także udostępnione podmiotom realizującym czynności niezbędne do zrealizowania wskazanego celu przetwarzania, tzn. zewnętrzna firma informatyczna, operatorzy pocztowi.</w:t>
      </w:r>
    </w:p>
    <w:p w14:paraId="0D52CCA7" w14:textId="77777777" w:rsidR="00154C24" w:rsidRPr="00090520" w:rsidRDefault="00154C24" w:rsidP="00154C24">
      <w:pPr>
        <w:numPr>
          <w:ilvl w:val="0"/>
          <w:numId w:val="27"/>
        </w:numPr>
        <w:rPr>
          <w:rFonts w:ascii="Arial" w:hAnsi="Arial" w:cs="Arial"/>
          <w:b/>
          <w:bCs/>
          <w:sz w:val="24"/>
          <w:szCs w:val="24"/>
          <w:lang w:val="pl-PL"/>
        </w:rPr>
      </w:pPr>
      <w:r w:rsidRPr="00090520">
        <w:rPr>
          <w:rFonts w:ascii="Arial" w:hAnsi="Arial" w:cs="Arial"/>
          <w:b/>
          <w:bCs/>
          <w:sz w:val="24"/>
          <w:szCs w:val="24"/>
          <w:lang w:val="pl-PL"/>
        </w:rPr>
        <w:t>Przekazywanie danych do państw trzecich lub organizacji międzynarodowych</w:t>
      </w:r>
    </w:p>
    <w:p w14:paraId="3C81D745" w14:textId="77777777" w:rsidR="00154C24" w:rsidRPr="00090520" w:rsidRDefault="00154C24" w:rsidP="00154C24">
      <w:pPr>
        <w:rPr>
          <w:rFonts w:ascii="Arial" w:hAnsi="Arial" w:cs="Arial"/>
          <w:sz w:val="24"/>
          <w:szCs w:val="24"/>
          <w:lang w:val="pl-PL"/>
        </w:rPr>
      </w:pPr>
      <w:r w:rsidRPr="00090520">
        <w:rPr>
          <w:rFonts w:ascii="Arial" w:hAnsi="Arial" w:cs="Arial"/>
          <w:sz w:val="24"/>
          <w:szCs w:val="24"/>
          <w:lang w:val="pl-PL"/>
        </w:rPr>
        <w:t>Pani/a dane nie będą udostępnione do państwa trzeciego/organizacji międzynarodowej.</w:t>
      </w:r>
    </w:p>
    <w:p w14:paraId="5C2C392C" w14:textId="77777777" w:rsidR="00154C24" w:rsidRPr="00090520" w:rsidRDefault="00154C24" w:rsidP="00154C24">
      <w:pPr>
        <w:numPr>
          <w:ilvl w:val="0"/>
          <w:numId w:val="27"/>
        </w:numPr>
        <w:rPr>
          <w:rFonts w:ascii="Arial" w:hAnsi="Arial" w:cs="Arial"/>
          <w:b/>
          <w:bCs/>
          <w:sz w:val="24"/>
          <w:szCs w:val="24"/>
          <w:lang w:val="pl-PL"/>
        </w:rPr>
      </w:pPr>
      <w:r w:rsidRPr="00090520">
        <w:rPr>
          <w:rFonts w:ascii="Arial" w:hAnsi="Arial" w:cs="Arial"/>
          <w:b/>
          <w:bCs/>
          <w:sz w:val="24"/>
          <w:szCs w:val="24"/>
          <w:lang w:val="pl-PL"/>
        </w:rPr>
        <w:t>Okres przechowywania danych osobowych</w:t>
      </w:r>
    </w:p>
    <w:p w14:paraId="279A3549" w14:textId="77777777" w:rsidR="00154C24" w:rsidRPr="00090520" w:rsidRDefault="00154C24" w:rsidP="00154C24">
      <w:pPr>
        <w:rPr>
          <w:rFonts w:ascii="Arial" w:hAnsi="Arial" w:cs="Arial"/>
          <w:sz w:val="24"/>
          <w:szCs w:val="24"/>
          <w:lang w:val="pl-PL"/>
        </w:rPr>
      </w:pPr>
      <w:r w:rsidRPr="00090520">
        <w:rPr>
          <w:rFonts w:ascii="Arial" w:hAnsi="Arial" w:cs="Arial"/>
          <w:sz w:val="24"/>
          <w:szCs w:val="24"/>
          <w:lang w:val="pl-PL"/>
        </w:rPr>
        <w:t>Podane przez Panią/a dane będą przechowywane przez okres trwania umowy, a następnie przez okres 5 kolejnych lat kalendarzowych ze względu na przepisy o rachunkowości. W przypadku roszczeń dane będą przetwarzane do czasu ich przedawnienia.</w:t>
      </w:r>
    </w:p>
    <w:p w14:paraId="61FB055D" w14:textId="77777777" w:rsidR="00154C24" w:rsidRPr="00090520" w:rsidRDefault="00154C24" w:rsidP="00154C24">
      <w:pPr>
        <w:numPr>
          <w:ilvl w:val="0"/>
          <w:numId w:val="27"/>
        </w:numPr>
        <w:rPr>
          <w:rFonts w:ascii="Arial" w:hAnsi="Arial" w:cs="Arial"/>
          <w:b/>
          <w:bCs/>
          <w:sz w:val="24"/>
          <w:szCs w:val="24"/>
          <w:lang w:val="pl-PL"/>
        </w:rPr>
      </w:pPr>
      <w:r w:rsidRPr="00090520">
        <w:rPr>
          <w:rFonts w:ascii="Arial" w:hAnsi="Arial" w:cs="Arial"/>
          <w:b/>
          <w:bCs/>
          <w:sz w:val="24"/>
          <w:szCs w:val="24"/>
          <w:lang w:val="pl-PL"/>
        </w:rPr>
        <w:t xml:space="preserve">Zakres przysługujących uprawnień </w:t>
      </w:r>
    </w:p>
    <w:p w14:paraId="7609A470" w14:textId="77777777" w:rsidR="00154C24" w:rsidRPr="00090520" w:rsidRDefault="00154C24" w:rsidP="00154C24">
      <w:pPr>
        <w:rPr>
          <w:rFonts w:ascii="Arial" w:hAnsi="Arial" w:cs="Arial"/>
          <w:sz w:val="24"/>
          <w:szCs w:val="24"/>
          <w:lang w:val="pl-PL"/>
        </w:rPr>
      </w:pPr>
      <w:r w:rsidRPr="00090520">
        <w:rPr>
          <w:rFonts w:ascii="Arial" w:hAnsi="Arial" w:cs="Arial"/>
          <w:sz w:val="24"/>
          <w:szCs w:val="24"/>
          <w:lang w:val="pl-PL"/>
        </w:rPr>
        <w:t>Posiada Pan/i prawo żądania dostępu do swoich danych osobowych, a także ich sprostowania (poprawiania). Przysługuje Pani/u także prawo do żądania usunięcia lub ograniczenia przetwarzania, a także sprzeciwu na przetwarzanie, przy czym przysługuje ono jedynie w sytuacji, jeżeli dalsze przetwarzanie nie jest niezbędne do wywiązania się przez Administratora z obowiązku prawnego i nie występują inne nadrzędne prawne podstawy przetwarzania.</w:t>
      </w:r>
    </w:p>
    <w:p w14:paraId="6AF64CDA" w14:textId="77777777" w:rsidR="00154C24" w:rsidRPr="00090520" w:rsidRDefault="00154C24" w:rsidP="00154C24">
      <w:pPr>
        <w:numPr>
          <w:ilvl w:val="0"/>
          <w:numId w:val="27"/>
        </w:numPr>
        <w:rPr>
          <w:rFonts w:ascii="Arial" w:hAnsi="Arial" w:cs="Arial"/>
          <w:b/>
          <w:bCs/>
          <w:sz w:val="24"/>
          <w:szCs w:val="24"/>
          <w:lang w:val="pl-PL"/>
        </w:rPr>
      </w:pPr>
      <w:r w:rsidRPr="00090520">
        <w:rPr>
          <w:rFonts w:ascii="Arial" w:hAnsi="Arial" w:cs="Arial"/>
          <w:b/>
          <w:bCs/>
          <w:sz w:val="24"/>
          <w:szCs w:val="24"/>
          <w:lang w:val="pl-PL"/>
        </w:rPr>
        <w:t>Informacje o prawie wniesienia skargi do organu nadzorczego</w:t>
      </w:r>
    </w:p>
    <w:p w14:paraId="0349D325" w14:textId="77777777" w:rsidR="008C165C" w:rsidRDefault="00154C24" w:rsidP="008C165C">
      <w:pPr>
        <w:rPr>
          <w:rFonts w:ascii="Arial" w:hAnsi="Arial" w:cs="Arial"/>
          <w:sz w:val="24"/>
          <w:szCs w:val="24"/>
          <w:lang w:val="pl-PL"/>
        </w:rPr>
      </w:pPr>
      <w:r w:rsidRPr="00090520">
        <w:rPr>
          <w:rFonts w:ascii="Arial" w:hAnsi="Arial" w:cs="Arial"/>
          <w:sz w:val="24"/>
          <w:szCs w:val="24"/>
          <w:lang w:val="pl-PL"/>
        </w:rPr>
        <w:t>W razie powzięcia informacji o niezgodnym z prawem przetwarzaniu danych osobowych, przysługuje Państwu prawo wniesienia skargi do organu nadzorczego właściwego w sprawach ochrony danych osobowych Prezesa Urzędu Ochrony Danych Osobowych w Warszawie.</w:t>
      </w:r>
    </w:p>
    <w:p w14:paraId="471A2B3C" w14:textId="36FC2CA7" w:rsidR="00154C24" w:rsidRPr="00090520" w:rsidRDefault="00154C24" w:rsidP="008C165C">
      <w:pPr>
        <w:rPr>
          <w:rFonts w:ascii="Arial" w:hAnsi="Arial" w:cs="Arial"/>
          <w:b/>
          <w:bCs/>
          <w:sz w:val="24"/>
          <w:szCs w:val="24"/>
          <w:lang w:val="pl-PL"/>
        </w:rPr>
      </w:pPr>
      <w:r w:rsidRPr="00090520">
        <w:rPr>
          <w:rFonts w:ascii="Arial" w:hAnsi="Arial" w:cs="Arial"/>
          <w:b/>
          <w:bCs/>
          <w:sz w:val="24"/>
          <w:szCs w:val="24"/>
          <w:lang w:val="pl-PL"/>
        </w:rPr>
        <w:t>Źródło pochodzenia danych</w:t>
      </w:r>
    </w:p>
    <w:p w14:paraId="51F96A6C" w14:textId="77777777" w:rsidR="00154C24" w:rsidRPr="00090520" w:rsidRDefault="00154C24" w:rsidP="00154C24">
      <w:pPr>
        <w:rPr>
          <w:rFonts w:ascii="Arial" w:hAnsi="Arial" w:cs="Arial"/>
          <w:sz w:val="24"/>
          <w:szCs w:val="24"/>
          <w:lang w:val="pl-PL"/>
        </w:rPr>
      </w:pPr>
      <w:r w:rsidRPr="00090520">
        <w:rPr>
          <w:rFonts w:ascii="Arial" w:hAnsi="Arial" w:cs="Arial"/>
          <w:sz w:val="24"/>
          <w:szCs w:val="24"/>
          <w:lang w:val="pl-PL"/>
        </w:rPr>
        <w:t>Jeżeli Pani/a nie przekazywał swoich danych bezpośrednio Administratorowi, zostały one mu udostępnione w zakresie danych identyfikacyjnych, kontaktowych oraz pełnionej funkcji przez podmiot w imieniu, którego Pan/i działa.</w:t>
      </w:r>
    </w:p>
    <w:p w14:paraId="687491F7" w14:textId="77777777" w:rsidR="00154C24" w:rsidRPr="00090520" w:rsidRDefault="00154C24" w:rsidP="00154C24">
      <w:pPr>
        <w:numPr>
          <w:ilvl w:val="0"/>
          <w:numId w:val="27"/>
        </w:numPr>
        <w:rPr>
          <w:rFonts w:ascii="Arial" w:hAnsi="Arial" w:cs="Arial"/>
          <w:b/>
          <w:bCs/>
          <w:sz w:val="24"/>
          <w:szCs w:val="24"/>
          <w:lang w:val="pl-PL"/>
        </w:rPr>
      </w:pPr>
      <w:r w:rsidRPr="00090520">
        <w:rPr>
          <w:rFonts w:ascii="Arial" w:hAnsi="Arial" w:cs="Arial"/>
          <w:b/>
          <w:bCs/>
          <w:sz w:val="24"/>
          <w:szCs w:val="24"/>
          <w:lang w:val="pl-PL"/>
        </w:rPr>
        <w:t>Informacja o wymogu/dobrowolności podania danych</w:t>
      </w:r>
    </w:p>
    <w:p w14:paraId="5B109DAD" w14:textId="77777777" w:rsidR="00154C24" w:rsidRPr="00090520" w:rsidRDefault="00154C24" w:rsidP="00154C24">
      <w:pPr>
        <w:rPr>
          <w:rFonts w:ascii="Arial" w:hAnsi="Arial" w:cs="Arial"/>
          <w:sz w:val="24"/>
          <w:szCs w:val="24"/>
          <w:lang w:val="pl-PL"/>
        </w:rPr>
      </w:pPr>
      <w:r w:rsidRPr="00090520">
        <w:rPr>
          <w:rFonts w:ascii="Arial" w:hAnsi="Arial" w:cs="Arial"/>
          <w:sz w:val="24"/>
          <w:szCs w:val="24"/>
          <w:lang w:val="pl-PL"/>
        </w:rPr>
        <w:t>Podanie danych jest dobrowolne, ale niezbędne do zawarcia oraz realizacji umowy.</w:t>
      </w:r>
    </w:p>
    <w:p w14:paraId="30881B50" w14:textId="77777777" w:rsidR="00154C24" w:rsidRPr="00090520" w:rsidRDefault="00154C24" w:rsidP="00154C24">
      <w:pPr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090520">
        <w:rPr>
          <w:rFonts w:ascii="Arial" w:hAnsi="Arial" w:cs="Arial"/>
          <w:b/>
          <w:sz w:val="24"/>
          <w:szCs w:val="24"/>
          <w:lang w:val="pl-PL"/>
        </w:rPr>
        <w:lastRenderedPageBreak/>
        <w:t>Klauzula informacyjna 2</w:t>
      </w:r>
    </w:p>
    <w:p w14:paraId="708C97E3" w14:textId="77777777" w:rsidR="00154C24" w:rsidRPr="00090520" w:rsidRDefault="00154C24" w:rsidP="00154C24">
      <w:p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Zgodnie z art. 14 Rozporządzenia Parlamentu Europejskiego i Rady (UE) 2016/679                    z dnia 27 kwietnia 2016 r. w sprawie ochrony osób fizycznych w związku                                     z przetwarzaniem danych osobowych i w sprawie swobodnego przepływu takich danych oraz uchylenia dyrektywy 95/46/WE (dalej zwane „RODO”) uprzejmie informuję, iż:</w:t>
      </w:r>
    </w:p>
    <w:p w14:paraId="5CABD8C6" w14:textId="77777777" w:rsidR="00154C24" w:rsidRPr="00090520" w:rsidRDefault="00154C24" w:rsidP="00154C24">
      <w:pPr>
        <w:numPr>
          <w:ilvl w:val="1"/>
          <w:numId w:val="23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 xml:space="preserve">Administratorem Pani/Pana danych osobowych jest: </w:t>
      </w:r>
      <w:r w:rsidRPr="00090520">
        <w:rPr>
          <w:rFonts w:ascii="Arial" w:hAnsi="Arial" w:cs="Arial"/>
          <w:sz w:val="24"/>
          <w:szCs w:val="24"/>
          <w:lang w:val="pl-PL"/>
        </w:rPr>
        <w:t>Zarząd Województwa Łódzkiego z siedzibą w Łodzi 90-051, al. Piłsudskiego 8, tel.: 42 663 30 00, e-mail: info@lodzkie.pl</w:t>
      </w:r>
    </w:p>
    <w:p w14:paraId="47A800C4" w14:textId="77777777" w:rsidR="00154C24" w:rsidRPr="00090520" w:rsidRDefault="00154C24" w:rsidP="00154C24">
      <w:pPr>
        <w:numPr>
          <w:ilvl w:val="1"/>
          <w:numId w:val="23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 xml:space="preserve">Administrator powołał Inspektora Ochrony Danych, z którym można się skontaktować w sprawie przetwarzania danych osobowych pisząc na: adres e-mail </w:t>
      </w:r>
      <w:hyperlink r:id="rId10" w:history="1">
        <w:r w:rsidRPr="00090520">
          <w:rPr>
            <w:rStyle w:val="Hipercze"/>
            <w:rFonts w:ascii="Arial" w:hAnsi="Arial" w:cs="Arial"/>
            <w:sz w:val="24"/>
            <w:szCs w:val="24"/>
            <w:lang w:val="pl-PL"/>
          </w:rPr>
          <w:t>iod@lodzkie.pl</w:t>
        </w:r>
      </w:hyperlink>
      <w:r w:rsidRPr="00090520">
        <w:rPr>
          <w:rFonts w:ascii="Arial" w:hAnsi="Arial" w:cs="Arial"/>
          <w:sz w:val="24"/>
          <w:szCs w:val="24"/>
          <w:lang w:val="pl-PL"/>
        </w:rPr>
        <w:t>lub na adres siedziby administratora.</w:t>
      </w:r>
    </w:p>
    <w:p w14:paraId="13323B11" w14:textId="77777777" w:rsidR="00154C24" w:rsidRPr="00090520" w:rsidRDefault="00154C24" w:rsidP="00154C24">
      <w:pPr>
        <w:numPr>
          <w:ilvl w:val="1"/>
          <w:numId w:val="23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Pani/Pana dane osobowe przetwarzane będą w celu: rozliczenia projektu, w szczególności potwierdzenia kwalifikowalności wydatków, monitoringu, kontroli, audytu i sprawozdawczości w ramach programu regionalnego Fundusze Europejskie dla Łódzkiego 2021-2027, a także w celach archiwizacyjnych.</w:t>
      </w:r>
    </w:p>
    <w:p w14:paraId="0910C92E" w14:textId="77777777" w:rsidR="00154C24" w:rsidRPr="00090520" w:rsidRDefault="00154C24" w:rsidP="00154C24">
      <w:pPr>
        <w:numPr>
          <w:ilvl w:val="1"/>
          <w:numId w:val="23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Podstawą przetwarzania Pani/Pana danych osobowych jest art. 6 ust. 1 lit. c i e RODO w związku z:</w:t>
      </w:r>
    </w:p>
    <w:p w14:paraId="6402A08E" w14:textId="77777777" w:rsidR="00154C24" w:rsidRPr="00090520" w:rsidRDefault="00154C24" w:rsidP="00154C24">
      <w:pPr>
        <w:numPr>
          <w:ilvl w:val="0"/>
          <w:numId w:val="24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Rozporządzeniem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53D6664A" w14:textId="77777777" w:rsidR="00154C24" w:rsidRPr="00090520" w:rsidRDefault="00154C24" w:rsidP="00154C24">
      <w:pPr>
        <w:numPr>
          <w:ilvl w:val="0"/>
          <w:numId w:val="24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Rozporządzeniem Parlamentu Europejskiego i Rady (UE) 2021/1058 z dnia 24 czerwca 2021 r. w sprawie Europejskiego Funduszu Regionalnego i Funduszu Spójności</w:t>
      </w:r>
    </w:p>
    <w:p w14:paraId="631F04A4" w14:textId="77777777" w:rsidR="00154C24" w:rsidRPr="00090520" w:rsidRDefault="00154C24" w:rsidP="00154C24">
      <w:pPr>
        <w:numPr>
          <w:ilvl w:val="0"/>
          <w:numId w:val="24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ustawą z dnia 11 września 2019 r. Prawo zamówień publicznych;</w:t>
      </w:r>
    </w:p>
    <w:p w14:paraId="3801E6AA" w14:textId="77777777" w:rsidR="00154C24" w:rsidRPr="00090520" w:rsidRDefault="00154C24" w:rsidP="00154C24">
      <w:pPr>
        <w:numPr>
          <w:ilvl w:val="0"/>
          <w:numId w:val="24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ustawą z dnia 28 kwietnia 2022 r. o zasadach realizacji zadań finansowanych ze środków europejskich w perspektywie finansowej 2021-2027;</w:t>
      </w:r>
    </w:p>
    <w:p w14:paraId="3BFACE7E" w14:textId="77777777" w:rsidR="00154C24" w:rsidRPr="00090520" w:rsidRDefault="00154C24" w:rsidP="00154C24">
      <w:pPr>
        <w:numPr>
          <w:ilvl w:val="0"/>
          <w:numId w:val="24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ustawą z dnia 14 lipca 1983 r. o narodowym zasobie archiwalnym i archiwach.</w:t>
      </w:r>
    </w:p>
    <w:p w14:paraId="1FD07D3C" w14:textId="77777777" w:rsidR="00154C24" w:rsidRPr="00090520" w:rsidRDefault="00154C24" w:rsidP="00154C24">
      <w:pPr>
        <w:numPr>
          <w:ilvl w:val="1"/>
          <w:numId w:val="23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lastRenderedPageBreak/>
        <w:t>Przetwarzane dane to:</w:t>
      </w:r>
    </w:p>
    <w:p w14:paraId="1C6128E3" w14:textId="77777777" w:rsidR="00154C24" w:rsidRPr="00090520" w:rsidRDefault="00154C24" w:rsidP="00154C24">
      <w:p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Imię i nazwisko/nazwa instytucji, NIP, REGON, data zawarcia umowy, kwota na którą zawarto umowę.</w:t>
      </w:r>
    </w:p>
    <w:p w14:paraId="566A47E2" w14:textId="77777777" w:rsidR="00154C24" w:rsidRPr="00090520" w:rsidRDefault="00154C24" w:rsidP="00154C24">
      <w:pPr>
        <w:numPr>
          <w:ilvl w:val="1"/>
          <w:numId w:val="23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Źródło Pani/Pana:</w:t>
      </w:r>
    </w:p>
    <w:p w14:paraId="46548484" w14:textId="77777777" w:rsidR="00154C24" w:rsidRPr="00090520" w:rsidRDefault="00154C24" w:rsidP="00154C24">
      <w:p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 xml:space="preserve">Dane pozyskujemy bezpośrednio od osób, których one dotyczą, albo od instytucji </w:t>
      </w:r>
      <w:r w:rsidRPr="00090520">
        <w:rPr>
          <w:rFonts w:ascii="Arial" w:hAnsi="Arial" w:cs="Arial"/>
          <w:bCs/>
          <w:sz w:val="24"/>
          <w:szCs w:val="24"/>
          <w:lang w:val="pl-PL"/>
        </w:rPr>
        <w:br/>
        <w:t>i podmiotów zaangażowanych w realizację Programu, w tym w szczególności od Beneficjenta i Partnera.</w:t>
      </w:r>
    </w:p>
    <w:p w14:paraId="336C8682" w14:textId="77777777" w:rsidR="00154C24" w:rsidRPr="00090520" w:rsidRDefault="00154C24" w:rsidP="00154C24">
      <w:pPr>
        <w:numPr>
          <w:ilvl w:val="1"/>
          <w:numId w:val="23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Odbiorcami/kategoriami odbiorców Pani/Pana danych osobowych będą:</w:t>
      </w:r>
    </w:p>
    <w:p w14:paraId="6570F8CC" w14:textId="77777777" w:rsidR="00154C24" w:rsidRPr="00090520" w:rsidRDefault="00154C24" w:rsidP="00154C24">
      <w:pPr>
        <w:numPr>
          <w:ilvl w:val="0"/>
          <w:numId w:val="25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Minister właściwy ds. rozwoju regionalnego;</w:t>
      </w:r>
    </w:p>
    <w:p w14:paraId="3A05A691" w14:textId="77777777" w:rsidR="00154C24" w:rsidRPr="00090520" w:rsidRDefault="00154C24" w:rsidP="00154C24">
      <w:pPr>
        <w:numPr>
          <w:ilvl w:val="0"/>
          <w:numId w:val="25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podmioty, które na zlecenie Beneficjenta uczestniczą w realizacji projektu;</w:t>
      </w:r>
    </w:p>
    <w:p w14:paraId="05D3D734" w14:textId="77777777" w:rsidR="00154C24" w:rsidRPr="00090520" w:rsidRDefault="00154C24" w:rsidP="00154C24">
      <w:pPr>
        <w:numPr>
          <w:ilvl w:val="0"/>
          <w:numId w:val="25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użytkownicy stron internetowych dotyczących zamówień publicznych;</w:t>
      </w:r>
    </w:p>
    <w:p w14:paraId="2AF3A728" w14:textId="77777777" w:rsidR="00154C24" w:rsidRPr="00090520" w:rsidRDefault="00154C24" w:rsidP="00154C24">
      <w:pPr>
        <w:numPr>
          <w:ilvl w:val="1"/>
          <w:numId w:val="23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Dane będą przechowywane przez okres:</w:t>
      </w:r>
    </w:p>
    <w:p w14:paraId="60606506" w14:textId="77777777" w:rsidR="00154C24" w:rsidRPr="00090520" w:rsidRDefault="00154C24" w:rsidP="00154C24">
      <w:p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5 lat od dnia 31 grudnia roku, w którym Instytucja Zarządzająca  dokonała ostatniej płatności na rzecz Beneficjenta. Okres, o którym mowa w zdaniu pierwszym, zostaje wstrzymany w przypadku wszczęcia postępowania prawnego albo na wniosek Komisji Europejskiej. Dokumenty dotyczące pomocy publicznej udzielanej w ramach projektu przechowywane będą przez 10 lat, licząc od dnia jej przyznania, o ile projekt dotyczy pomocy publicznej.</w:t>
      </w:r>
    </w:p>
    <w:p w14:paraId="6D10798F" w14:textId="77777777" w:rsidR="00154C24" w:rsidRPr="00090520" w:rsidRDefault="00154C24" w:rsidP="00154C24">
      <w:pPr>
        <w:numPr>
          <w:ilvl w:val="1"/>
          <w:numId w:val="23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Posiada Pani/Pan prawo do:</w:t>
      </w:r>
    </w:p>
    <w:p w14:paraId="2C144FBF" w14:textId="77777777" w:rsidR="00154C24" w:rsidRPr="00090520" w:rsidRDefault="00154C24" w:rsidP="00154C24">
      <w:pPr>
        <w:numPr>
          <w:ilvl w:val="2"/>
          <w:numId w:val="26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dostępu do swoich danych oraz otrzymania ich kopii;</w:t>
      </w:r>
    </w:p>
    <w:p w14:paraId="22442256" w14:textId="77777777" w:rsidR="00154C24" w:rsidRPr="00090520" w:rsidRDefault="00154C24" w:rsidP="00154C24">
      <w:pPr>
        <w:numPr>
          <w:ilvl w:val="2"/>
          <w:numId w:val="26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sprostowania (poprawiania) swoich danych, jeśli są błędne lub nieaktualne;</w:t>
      </w:r>
    </w:p>
    <w:p w14:paraId="2AE60FD1" w14:textId="77777777" w:rsidR="00154C24" w:rsidRPr="00090520" w:rsidRDefault="00154C24" w:rsidP="00154C24">
      <w:pPr>
        <w:numPr>
          <w:ilvl w:val="2"/>
          <w:numId w:val="26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usunięcia lub ograniczenia przetwarzania danych osobowych w przypadku wystąpienia przesłanek określonych w art. 17 i 18 RODO;</w:t>
      </w:r>
    </w:p>
    <w:p w14:paraId="56F97ED8" w14:textId="77777777" w:rsidR="00154C24" w:rsidRPr="00090520" w:rsidRDefault="00154C24" w:rsidP="00154C24">
      <w:pPr>
        <w:numPr>
          <w:ilvl w:val="2"/>
          <w:numId w:val="26"/>
        </w:numPr>
        <w:rPr>
          <w:rFonts w:ascii="Arial" w:hAnsi="Arial" w:cs="Arial"/>
          <w:bCs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wniesienia sprzeciwu wobec przetwarzania danych w przypadku wystąpienia przesłanek, o których mowa w art. 21 RODO;</w:t>
      </w:r>
    </w:p>
    <w:p w14:paraId="3C840DF8" w14:textId="77777777" w:rsidR="00154C24" w:rsidRPr="00090520" w:rsidRDefault="00154C24" w:rsidP="00154C24">
      <w:pPr>
        <w:numPr>
          <w:ilvl w:val="2"/>
          <w:numId w:val="26"/>
        </w:numPr>
        <w:rPr>
          <w:rFonts w:ascii="Arial" w:hAnsi="Arial" w:cs="Arial"/>
          <w:sz w:val="24"/>
          <w:szCs w:val="24"/>
          <w:lang w:val="pl-PL"/>
        </w:rPr>
      </w:pPr>
      <w:r w:rsidRPr="00090520">
        <w:rPr>
          <w:rFonts w:ascii="Arial" w:hAnsi="Arial" w:cs="Arial"/>
          <w:bCs/>
          <w:sz w:val="24"/>
          <w:szCs w:val="24"/>
          <w:lang w:val="pl-PL"/>
        </w:rPr>
        <w:t>wniesienia skargi do Prezesa Urzędu Ochrony Danych Osobowych (szczegóły na stronie https://uodo.gov.pl/)</w:t>
      </w:r>
    </w:p>
    <w:p w14:paraId="3118B358" w14:textId="77777777" w:rsidR="00E929B4" w:rsidRPr="001C64BF" w:rsidRDefault="00E929B4" w:rsidP="00596F2C">
      <w:pPr>
        <w:spacing w:after="0"/>
        <w:jc w:val="center"/>
        <w:rPr>
          <w:lang w:val="pl-PL"/>
        </w:rPr>
      </w:pPr>
    </w:p>
    <w:sectPr w:rsidR="00E929B4" w:rsidRPr="001C64BF" w:rsidSect="001C64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183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F0981" w14:textId="77777777" w:rsidR="00084293" w:rsidRDefault="00084293" w:rsidP="00047F68">
      <w:pPr>
        <w:spacing w:after="0" w:line="240" w:lineRule="auto"/>
      </w:pPr>
      <w:r>
        <w:separator/>
      </w:r>
    </w:p>
  </w:endnote>
  <w:endnote w:type="continuationSeparator" w:id="0">
    <w:p w14:paraId="5D801ABE" w14:textId="77777777" w:rsidR="00084293" w:rsidRDefault="00084293" w:rsidP="0004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†¯øw≥¸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5EC9C" w14:textId="77777777" w:rsidR="00047F68" w:rsidRDefault="00047F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2B80" w14:textId="77777777" w:rsidR="00047F68" w:rsidRDefault="00047F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0B0F6" w14:textId="77777777" w:rsidR="00047F68" w:rsidRDefault="00047F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3FE25" w14:textId="77777777" w:rsidR="00084293" w:rsidRDefault="00084293" w:rsidP="00047F68">
      <w:pPr>
        <w:spacing w:after="0" w:line="240" w:lineRule="auto"/>
      </w:pPr>
      <w:r>
        <w:separator/>
      </w:r>
    </w:p>
  </w:footnote>
  <w:footnote w:type="continuationSeparator" w:id="0">
    <w:p w14:paraId="654D6D1E" w14:textId="77777777" w:rsidR="00084293" w:rsidRDefault="00084293" w:rsidP="0004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03C1D" w14:textId="77777777" w:rsidR="00047F68" w:rsidRDefault="00047F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FE2A" w14:textId="77777777" w:rsidR="00047F68" w:rsidRDefault="00047F68">
    <w:pPr>
      <w:pStyle w:val="Nagwek"/>
    </w:pPr>
    <w:bookmarkStart w:id="3" w:name="_Hlk192752443"/>
    <w:r>
      <w:rPr>
        <w:noProof/>
        <w:lang w:val="pl-PL" w:eastAsia="pl-PL"/>
      </w:rPr>
      <w:drawing>
        <wp:inline distT="0" distB="0" distL="0" distR="0" wp14:anchorId="078771C8" wp14:editId="7224B575">
          <wp:extent cx="5486400" cy="553085"/>
          <wp:effectExtent l="0" t="0" r="0" b="0"/>
          <wp:docPr id="11482532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  <w:p w14:paraId="5113914F" w14:textId="77777777" w:rsidR="00047F68" w:rsidRDefault="00047F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DF5D" w14:textId="77777777" w:rsidR="00047F68" w:rsidRDefault="00047F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A4A2100"/>
    <w:multiLevelType w:val="hybridMultilevel"/>
    <w:tmpl w:val="B06A1F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F75B8"/>
    <w:multiLevelType w:val="hybridMultilevel"/>
    <w:tmpl w:val="B0E84FEA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7C2249"/>
    <w:multiLevelType w:val="hybridMultilevel"/>
    <w:tmpl w:val="7770632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7F0E57"/>
    <w:multiLevelType w:val="hybridMultilevel"/>
    <w:tmpl w:val="59A447BE"/>
    <w:lvl w:ilvl="0" w:tplc="D33A0CE8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ECD71D0"/>
    <w:multiLevelType w:val="hybridMultilevel"/>
    <w:tmpl w:val="A724BBAE"/>
    <w:lvl w:ilvl="0" w:tplc="9064D1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296459"/>
    <w:multiLevelType w:val="hybridMultilevel"/>
    <w:tmpl w:val="09B6D4C2"/>
    <w:lvl w:ilvl="0" w:tplc="C7581B76">
      <w:numFmt w:val="bullet"/>
      <w:lvlText w:val="−"/>
      <w:lvlJc w:val="left"/>
      <w:pPr>
        <w:ind w:left="1002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1A61FC4">
      <w:numFmt w:val="bullet"/>
      <w:lvlText w:val="•"/>
      <w:lvlJc w:val="left"/>
      <w:pPr>
        <w:ind w:left="1830" w:hanging="180"/>
      </w:pPr>
      <w:rPr>
        <w:rFonts w:hint="default"/>
        <w:lang w:val="pl-PL" w:eastAsia="en-US" w:bidi="ar-SA"/>
      </w:rPr>
    </w:lvl>
    <w:lvl w:ilvl="2" w:tplc="0E9019E2">
      <w:numFmt w:val="bullet"/>
      <w:lvlText w:val="•"/>
      <w:lvlJc w:val="left"/>
      <w:pPr>
        <w:ind w:left="2661" w:hanging="180"/>
      </w:pPr>
      <w:rPr>
        <w:rFonts w:hint="default"/>
        <w:lang w:val="pl-PL" w:eastAsia="en-US" w:bidi="ar-SA"/>
      </w:rPr>
    </w:lvl>
    <w:lvl w:ilvl="3" w:tplc="520E7132">
      <w:numFmt w:val="bullet"/>
      <w:lvlText w:val="•"/>
      <w:lvlJc w:val="left"/>
      <w:pPr>
        <w:ind w:left="3491" w:hanging="180"/>
      </w:pPr>
      <w:rPr>
        <w:rFonts w:hint="default"/>
        <w:lang w:val="pl-PL" w:eastAsia="en-US" w:bidi="ar-SA"/>
      </w:rPr>
    </w:lvl>
    <w:lvl w:ilvl="4" w:tplc="2CF04DFE">
      <w:numFmt w:val="bullet"/>
      <w:lvlText w:val="•"/>
      <w:lvlJc w:val="left"/>
      <w:pPr>
        <w:ind w:left="4322" w:hanging="180"/>
      </w:pPr>
      <w:rPr>
        <w:rFonts w:hint="default"/>
        <w:lang w:val="pl-PL" w:eastAsia="en-US" w:bidi="ar-SA"/>
      </w:rPr>
    </w:lvl>
    <w:lvl w:ilvl="5" w:tplc="82184332">
      <w:numFmt w:val="bullet"/>
      <w:lvlText w:val="•"/>
      <w:lvlJc w:val="left"/>
      <w:pPr>
        <w:ind w:left="5153" w:hanging="180"/>
      </w:pPr>
      <w:rPr>
        <w:rFonts w:hint="default"/>
        <w:lang w:val="pl-PL" w:eastAsia="en-US" w:bidi="ar-SA"/>
      </w:rPr>
    </w:lvl>
    <w:lvl w:ilvl="6" w:tplc="489CF612">
      <w:numFmt w:val="bullet"/>
      <w:lvlText w:val="•"/>
      <w:lvlJc w:val="left"/>
      <w:pPr>
        <w:ind w:left="5983" w:hanging="180"/>
      </w:pPr>
      <w:rPr>
        <w:rFonts w:hint="default"/>
        <w:lang w:val="pl-PL" w:eastAsia="en-US" w:bidi="ar-SA"/>
      </w:rPr>
    </w:lvl>
    <w:lvl w:ilvl="7" w:tplc="9B4E8142">
      <w:numFmt w:val="bullet"/>
      <w:lvlText w:val="•"/>
      <w:lvlJc w:val="left"/>
      <w:pPr>
        <w:ind w:left="6814" w:hanging="180"/>
      </w:pPr>
      <w:rPr>
        <w:rFonts w:hint="default"/>
        <w:lang w:val="pl-PL" w:eastAsia="en-US" w:bidi="ar-SA"/>
      </w:rPr>
    </w:lvl>
    <w:lvl w:ilvl="8" w:tplc="5A8403C8">
      <w:numFmt w:val="bullet"/>
      <w:lvlText w:val="•"/>
      <w:lvlJc w:val="left"/>
      <w:pPr>
        <w:ind w:left="7645" w:hanging="180"/>
      </w:pPr>
      <w:rPr>
        <w:rFonts w:hint="default"/>
        <w:lang w:val="pl-PL" w:eastAsia="en-US" w:bidi="ar-SA"/>
      </w:rPr>
    </w:lvl>
  </w:abstractNum>
  <w:abstractNum w:abstractNumId="15" w15:restartNumberingAfterBreak="0">
    <w:nsid w:val="13736013"/>
    <w:multiLevelType w:val="hybridMultilevel"/>
    <w:tmpl w:val="A2B0E900"/>
    <w:lvl w:ilvl="0" w:tplc="D0D619CA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BC648"/>
    <w:multiLevelType w:val="hybridMultilevel"/>
    <w:tmpl w:val="37C45B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48C458F"/>
    <w:multiLevelType w:val="hybridMultilevel"/>
    <w:tmpl w:val="C6A09A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CE726A4A">
      <w:start w:val="9"/>
      <w:numFmt w:val="bullet"/>
      <w:lvlText w:val="•"/>
      <w:lvlJc w:val="left"/>
      <w:pPr>
        <w:ind w:left="2340" w:hanging="360"/>
      </w:pPr>
      <w:rPr>
        <w:rFonts w:ascii="Cambria" w:eastAsiaTheme="minorHAnsi" w:hAnsi="Cambria" w:cs="†¯øw≥¸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B11"/>
    <w:multiLevelType w:val="hybridMultilevel"/>
    <w:tmpl w:val="8048C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697640"/>
    <w:multiLevelType w:val="hybridMultilevel"/>
    <w:tmpl w:val="B06A1F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DB23288"/>
    <w:multiLevelType w:val="hybridMultilevel"/>
    <w:tmpl w:val="463AE24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A7653DC"/>
    <w:multiLevelType w:val="hybridMultilevel"/>
    <w:tmpl w:val="BAF858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45211E"/>
    <w:multiLevelType w:val="hybridMultilevel"/>
    <w:tmpl w:val="6E54EE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5B7E477F"/>
    <w:multiLevelType w:val="hybridMultilevel"/>
    <w:tmpl w:val="5362637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158A7"/>
    <w:multiLevelType w:val="hybridMultilevel"/>
    <w:tmpl w:val="63FFD7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C07CEC1"/>
    <w:multiLevelType w:val="hybridMultilevel"/>
    <w:tmpl w:val="E05C42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D795A22"/>
    <w:multiLevelType w:val="hybridMultilevel"/>
    <w:tmpl w:val="6E54EE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D8A5B3E"/>
    <w:multiLevelType w:val="hybridMultilevel"/>
    <w:tmpl w:val="4E68838E"/>
    <w:lvl w:ilvl="0" w:tplc="515211C0">
      <w:start w:val="1"/>
      <w:numFmt w:val="decimal"/>
      <w:lvlText w:val="%1)"/>
      <w:lvlJc w:val="left"/>
      <w:pPr>
        <w:ind w:left="836" w:hanging="360"/>
      </w:pPr>
      <w:rPr>
        <w:rFonts w:hint="default"/>
        <w:w w:val="100"/>
        <w:lang w:val="pl-PL" w:eastAsia="en-US" w:bidi="ar-SA"/>
      </w:rPr>
    </w:lvl>
    <w:lvl w:ilvl="1" w:tplc="2F4CDA80">
      <w:start w:val="1"/>
      <w:numFmt w:val="lowerLetter"/>
      <w:lvlText w:val="%2."/>
      <w:lvlJc w:val="left"/>
      <w:pPr>
        <w:ind w:left="119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EDCA1846">
      <w:numFmt w:val="bullet"/>
      <w:lvlText w:val="•"/>
      <w:lvlJc w:val="left"/>
      <w:pPr>
        <w:ind w:left="2100" w:hanging="360"/>
      </w:pPr>
      <w:rPr>
        <w:rFonts w:hint="default"/>
        <w:lang w:val="pl-PL" w:eastAsia="en-US" w:bidi="ar-SA"/>
      </w:rPr>
    </w:lvl>
    <w:lvl w:ilvl="3" w:tplc="A830CA56">
      <w:numFmt w:val="bullet"/>
      <w:lvlText w:val="•"/>
      <w:lvlJc w:val="left"/>
      <w:pPr>
        <w:ind w:left="3001" w:hanging="360"/>
      </w:pPr>
      <w:rPr>
        <w:rFonts w:hint="default"/>
        <w:lang w:val="pl-PL" w:eastAsia="en-US" w:bidi="ar-SA"/>
      </w:rPr>
    </w:lvl>
    <w:lvl w:ilvl="4" w:tplc="D6D64BD0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5" w:tplc="E64A5A2E">
      <w:numFmt w:val="bullet"/>
      <w:lvlText w:val="•"/>
      <w:lvlJc w:val="left"/>
      <w:pPr>
        <w:ind w:left="4802" w:hanging="360"/>
      </w:pPr>
      <w:rPr>
        <w:rFonts w:hint="default"/>
        <w:lang w:val="pl-PL" w:eastAsia="en-US" w:bidi="ar-SA"/>
      </w:rPr>
    </w:lvl>
    <w:lvl w:ilvl="6" w:tplc="276E1826">
      <w:numFmt w:val="bullet"/>
      <w:lvlText w:val="•"/>
      <w:lvlJc w:val="left"/>
      <w:pPr>
        <w:ind w:left="5703" w:hanging="360"/>
      </w:pPr>
      <w:rPr>
        <w:rFonts w:hint="default"/>
        <w:lang w:val="pl-PL" w:eastAsia="en-US" w:bidi="ar-SA"/>
      </w:rPr>
    </w:lvl>
    <w:lvl w:ilvl="7" w:tplc="C37E73F4">
      <w:numFmt w:val="bullet"/>
      <w:lvlText w:val="•"/>
      <w:lvlJc w:val="left"/>
      <w:pPr>
        <w:ind w:left="6604" w:hanging="360"/>
      </w:pPr>
      <w:rPr>
        <w:rFonts w:hint="default"/>
        <w:lang w:val="pl-PL" w:eastAsia="en-US" w:bidi="ar-SA"/>
      </w:rPr>
    </w:lvl>
    <w:lvl w:ilvl="8" w:tplc="B11062D0">
      <w:numFmt w:val="bullet"/>
      <w:lvlText w:val="•"/>
      <w:lvlJc w:val="left"/>
      <w:pPr>
        <w:ind w:left="7504" w:hanging="360"/>
      </w:pPr>
      <w:rPr>
        <w:rFonts w:hint="default"/>
        <w:lang w:val="pl-PL" w:eastAsia="en-US" w:bidi="ar-SA"/>
      </w:rPr>
    </w:lvl>
  </w:abstractNum>
  <w:num w:numId="1" w16cid:durableId="1182741724">
    <w:abstractNumId w:val="9"/>
  </w:num>
  <w:num w:numId="2" w16cid:durableId="464466686">
    <w:abstractNumId w:val="7"/>
  </w:num>
  <w:num w:numId="3" w16cid:durableId="877548504">
    <w:abstractNumId w:val="6"/>
  </w:num>
  <w:num w:numId="4" w16cid:durableId="1508859185">
    <w:abstractNumId w:val="5"/>
  </w:num>
  <w:num w:numId="5" w16cid:durableId="324014432">
    <w:abstractNumId w:val="8"/>
  </w:num>
  <w:num w:numId="6" w16cid:durableId="1133643229">
    <w:abstractNumId w:val="4"/>
  </w:num>
  <w:num w:numId="7" w16cid:durableId="622344694">
    <w:abstractNumId w:val="3"/>
  </w:num>
  <w:num w:numId="8" w16cid:durableId="627007109">
    <w:abstractNumId w:val="2"/>
  </w:num>
  <w:num w:numId="9" w16cid:durableId="534344755">
    <w:abstractNumId w:val="1"/>
  </w:num>
  <w:num w:numId="10" w16cid:durableId="1361008006">
    <w:abstractNumId w:val="15"/>
  </w:num>
  <w:num w:numId="11" w16cid:durableId="291791609">
    <w:abstractNumId w:val="20"/>
  </w:num>
  <w:num w:numId="12" w16cid:durableId="1998612318">
    <w:abstractNumId w:val="0"/>
  </w:num>
  <w:num w:numId="13" w16cid:durableId="591742501">
    <w:abstractNumId w:val="19"/>
  </w:num>
  <w:num w:numId="14" w16cid:durableId="2065449139">
    <w:abstractNumId w:val="24"/>
  </w:num>
  <w:num w:numId="15" w16cid:durableId="1216504643">
    <w:abstractNumId w:val="25"/>
  </w:num>
  <w:num w:numId="16" w16cid:durableId="1015183232">
    <w:abstractNumId w:val="16"/>
  </w:num>
  <w:num w:numId="17" w16cid:durableId="176239610">
    <w:abstractNumId w:val="13"/>
  </w:num>
  <w:num w:numId="18" w16cid:durableId="306473411">
    <w:abstractNumId w:val="12"/>
  </w:num>
  <w:num w:numId="19" w16cid:durableId="160048291">
    <w:abstractNumId w:val="26"/>
  </w:num>
  <w:num w:numId="20" w16cid:durableId="1882748740">
    <w:abstractNumId w:val="14"/>
  </w:num>
  <w:num w:numId="21" w16cid:durableId="1438596894">
    <w:abstractNumId w:val="27"/>
  </w:num>
  <w:num w:numId="22" w16cid:durableId="1971402490">
    <w:abstractNumId w:val="22"/>
  </w:num>
  <w:num w:numId="23" w16cid:durableId="155151978">
    <w:abstractNumId w:val="17"/>
  </w:num>
  <w:num w:numId="24" w16cid:durableId="2039574953">
    <w:abstractNumId w:val="10"/>
  </w:num>
  <w:num w:numId="25" w16cid:durableId="69423014">
    <w:abstractNumId w:val="23"/>
  </w:num>
  <w:num w:numId="26" w16cid:durableId="466775135">
    <w:abstractNumId w:val="11"/>
  </w:num>
  <w:num w:numId="27" w16cid:durableId="1705524152">
    <w:abstractNumId w:val="18"/>
  </w:num>
  <w:num w:numId="28" w16cid:durableId="121458656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345B"/>
    <w:rsid w:val="00047F68"/>
    <w:rsid w:val="0006063C"/>
    <w:rsid w:val="00067E2D"/>
    <w:rsid w:val="00084293"/>
    <w:rsid w:val="000857CB"/>
    <w:rsid w:val="00100800"/>
    <w:rsid w:val="0015074B"/>
    <w:rsid w:val="00154C24"/>
    <w:rsid w:val="00157A42"/>
    <w:rsid w:val="00194BF6"/>
    <w:rsid w:val="00195755"/>
    <w:rsid w:val="001C64BF"/>
    <w:rsid w:val="002032A1"/>
    <w:rsid w:val="00240806"/>
    <w:rsid w:val="0029639D"/>
    <w:rsid w:val="002C1EC5"/>
    <w:rsid w:val="002D028C"/>
    <w:rsid w:val="002D2CE1"/>
    <w:rsid w:val="003159B8"/>
    <w:rsid w:val="00326F90"/>
    <w:rsid w:val="00342E7F"/>
    <w:rsid w:val="00343D4C"/>
    <w:rsid w:val="00392CF9"/>
    <w:rsid w:val="0039640C"/>
    <w:rsid w:val="003A2DD2"/>
    <w:rsid w:val="003F3E68"/>
    <w:rsid w:val="00494707"/>
    <w:rsid w:val="004B34F4"/>
    <w:rsid w:val="004D1183"/>
    <w:rsid w:val="004E55B9"/>
    <w:rsid w:val="005424D3"/>
    <w:rsid w:val="00542A93"/>
    <w:rsid w:val="00556332"/>
    <w:rsid w:val="00556BE9"/>
    <w:rsid w:val="00584921"/>
    <w:rsid w:val="00596F2C"/>
    <w:rsid w:val="005A39EE"/>
    <w:rsid w:val="00641735"/>
    <w:rsid w:val="00690C07"/>
    <w:rsid w:val="006D2277"/>
    <w:rsid w:val="006F6611"/>
    <w:rsid w:val="00731E51"/>
    <w:rsid w:val="0076766C"/>
    <w:rsid w:val="007E419E"/>
    <w:rsid w:val="008705FC"/>
    <w:rsid w:val="008C165C"/>
    <w:rsid w:val="008E0FF8"/>
    <w:rsid w:val="009B5D18"/>
    <w:rsid w:val="009E5C11"/>
    <w:rsid w:val="009E67D2"/>
    <w:rsid w:val="00A208D8"/>
    <w:rsid w:val="00A3391A"/>
    <w:rsid w:val="00A727A2"/>
    <w:rsid w:val="00A9013A"/>
    <w:rsid w:val="00A95F11"/>
    <w:rsid w:val="00AA1D8D"/>
    <w:rsid w:val="00AF6B6D"/>
    <w:rsid w:val="00B2171B"/>
    <w:rsid w:val="00B47730"/>
    <w:rsid w:val="00BB72F0"/>
    <w:rsid w:val="00C25FDB"/>
    <w:rsid w:val="00C36EE6"/>
    <w:rsid w:val="00C475FC"/>
    <w:rsid w:val="00C50720"/>
    <w:rsid w:val="00C77A99"/>
    <w:rsid w:val="00C93934"/>
    <w:rsid w:val="00CB0664"/>
    <w:rsid w:val="00CF6F83"/>
    <w:rsid w:val="00D32AF4"/>
    <w:rsid w:val="00D92F41"/>
    <w:rsid w:val="00E451D9"/>
    <w:rsid w:val="00E929B4"/>
    <w:rsid w:val="00E92B27"/>
    <w:rsid w:val="00EA02E2"/>
    <w:rsid w:val="00EA3A37"/>
    <w:rsid w:val="00EE5252"/>
    <w:rsid w:val="00F33D58"/>
    <w:rsid w:val="00F36B9F"/>
    <w:rsid w:val="00FC693F"/>
    <w:rsid w:val="00FE7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895244"/>
  <w15:docId w15:val="{18A95798-6E91-400E-BF42-26B9C7D8E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,Obiekt,l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cze">
    <w:name w:val="Hyperlink"/>
    <w:basedOn w:val="Domylnaczcionkaakapitu"/>
    <w:uiPriority w:val="99"/>
    <w:unhideWhenUsed/>
    <w:rsid w:val="001C64BF"/>
    <w:rPr>
      <w:color w:val="0000FF" w:themeColor="hyperlink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locked/>
    <w:rsid w:val="00194BF6"/>
  </w:style>
  <w:style w:type="paragraph" w:styleId="Tekstdymka">
    <w:name w:val="Balloon Text"/>
    <w:basedOn w:val="Normalny"/>
    <w:link w:val="TekstdymkaZnak"/>
    <w:uiPriority w:val="99"/>
    <w:semiHidden/>
    <w:unhideWhenUsed/>
    <w:rsid w:val="002D0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28C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507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kaluza@komunalne.wielun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iod@lodzki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.ulfik@komunalne.wielun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6CE9C74-33A4-42B6-9927-2EFD899A5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17</Pages>
  <Words>5519</Words>
  <Characters>33118</Characters>
  <Application>Microsoft Office Word</Application>
  <DocSecurity>0</DocSecurity>
  <Lines>275</Lines>
  <Paragraphs>77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38560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Sylwester Pyzalski</cp:lastModifiedBy>
  <cp:revision>4</cp:revision>
  <dcterms:created xsi:type="dcterms:W3CDTF">2026-01-31T11:29:00Z</dcterms:created>
  <dcterms:modified xsi:type="dcterms:W3CDTF">2026-03-20T09:12:00Z</dcterms:modified>
  <cp:category/>
</cp:coreProperties>
</file>